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DB1F1" w14:textId="77777777" w:rsidR="007B4F31" w:rsidRDefault="007B4F31" w:rsidP="00244D49"/>
    <w:p w14:paraId="76302FB5" w14:textId="77777777" w:rsidR="00244D49" w:rsidRDefault="00244D49" w:rsidP="00244D49"/>
    <w:p w14:paraId="31A325B2" w14:textId="77777777" w:rsidR="00BF650A" w:rsidRPr="00244D49" w:rsidRDefault="00512598" w:rsidP="00244D49">
      <w:pPr>
        <w:jc w:val="center"/>
        <w:rPr>
          <w:bCs/>
          <w:sz w:val="48"/>
          <w:szCs w:val="48"/>
        </w:rPr>
      </w:pPr>
      <w:r w:rsidRPr="00244D49">
        <w:rPr>
          <w:rFonts w:hint="eastAsia"/>
          <w:sz w:val="48"/>
          <w:szCs w:val="48"/>
        </w:rPr>
        <w:t>大学生创新创业训练计划平台</w:t>
      </w:r>
    </w:p>
    <w:p w14:paraId="5AE9E9B7" w14:textId="77777777" w:rsidR="00BF650A" w:rsidRPr="00244D49" w:rsidRDefault="00512598" w:rsidP="00244D49">
      <w:pPr>
        <w:jc w:val="center"/>
        <w:rPr>
          <w:rFonts w:ascii="等线" w:eastAsia="等线" w:hAnsi="等线"/>
          <w:bCs/>
          <w:sz w:val="48"/>
          <w:szCs w:val="48"/>
        </w:rPr>
      </w:pPr>
      <w:r w:rsidRPr="00244D49">
        <w:rPr>
          <w:rFonts w:hint="eastAsia"/>
          <w:sz w:val="48"/>
          <w:szCs w:val="48"/>
        </w:rPr>
        <w:t>【</w:t>
      </w:r>
      <w:r w:rsidR="007B4F31" w:rsidRPr="00244D49">
        <w:rPr>
          <w:rFonts w:hint="eastAsia"/>
          <w:sz w:val="48"/>
          <w:szCs w:val="48"/>
        </w:rPr>
        <w:t>项目报送</w:t>
      </w:r>
      <w:r w:rsidRPr="00244D49">
        <w:rPr>
          <w:rFonts w:hint="eastAsia"/>
          <w:sz w:val="48"/>
          <w:szCs w:val="48"/>
        </w:rPr>
        <w:t>指南】</w:t>
      </w:r>
    </w:p>
    <w:p w14:paraId="5AB7F954" w14:textId="77777777" w:rsidR="00BF650A" w:rsidRDefault="00BF650A" w:rsidP="0050015E"/>
    <w:p w14:paraId="5EE50247" w14:textId="77777777" w:rsidR="0050015E" w:rsidRDefault="0050015E" w:rsidP="0050015E"/>
    <w:sdt>
      <w:sdtPr>
        <w:rPr>
          <w:rFonts w:ascii="Times New Roman" w:eastAsia="宋体" w:hAnsi="Times New Roman" w:cs="Times New Roman"/>
          <w:b w:val="0"/>
          <w:bCs w:val="0"/>
          <w:color w:val="auto"/>
          <w:kern w:val="2"/>
          <w:sz w:val="24"/>
          <w:szCs w:val="24"/>
          <w:lang w:val="zh-CN"/>
        </w:rPr>
        <w:id w:val="649802130"/>
        <w:docPartObj>
          <w:docPartGallery w:val="Table of Contents"/>
          <w:docPartUnique/>
        </w:docPartObj>
      </w:sdtPr>
      <w:sdtEndPr/>
      <w:sdtContent>
        <w:p w14:paraId="129533D0" w14:textId="77777777" w:rsidR="007E435B" w:rsidRPr="007E435B" w:rsidRDefault="007E435B" w:rsidP="00684B2C">
          <w:pPr>
            <w:pStyle w:val="TOC"/>
            <w:spacing w:line="360" w:lineRule="auto"/>
            <w:jc w:val="center"/>
            <w:rPr>
              <w:sz w:val="44"/>
              <w:szCs w:val="44"/>
            </w:rPr>
          </w:pPr>
          <w:r w:rsidRPr="007E435B">
            <w:rPr>
              <w:sz w:val="44"/>
              <w:szCs w:val="44"/>
              <w:lang w:val="zh-CN"/>
            </w:rPr>
            <w:t>目录</w:t>
          </w:r>
        </w:p>
        <w:p w14:paraId="358F39F6" w14:textId="5F6698CA" w:rsidR="00621B1F" w:rsidRDefault="007E435B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369489" w:history="1">
            <w:r w:rsidR="00621B1F" w:rsidRPr="005B0B80">
              <w:rPr>
                <w:rStyle w:val="af0"/>
                <w:rFonts w:asciiTheme="minorEastAsia" w:hAnsiTheme="minorEastAsia"/>
                <w:noProof/>
              </w:rPr>
              <w:t>一.平台登录</w:t>
            </w:r>
            <w:r w:rsidR="00621B1F">
              <w:rPr>
                <w:noProof/>
                <w:webHidden/>
              </w:rPr>
              <w:tab/>
            </w:r>
            <w:r w:rsidR="00621B1F">
              <w:rPr>
                <w:noProof/>
                <w:webHidden/>
              </w:rPr>
              <w:fldChar w:fldCharType="begin"/>
            </w:r>
            <w:r w:rsidR="00621B1F">
              <w:rPr>
                <w:noProof/>
                <w:webHidden/>
              </w:rPr>
              <w:instrText xml:space="preserve"> PAGEREF _Toc101369489 \h </w:instrText>
            </w:r>
            <w:r w:rsidR="00621B1F">
              <w:rPr>
                <w:noProof/>
                <w:webHidden/>
              </w:rPr>
            </w:r>
            <w:r w:rsidR="00621B1F">
              <w:rPr>
                <w:noProof/>
                <w:webHidden/>
              </w:rPr>
              <w:fldChar w:fldCharType="separate"/>
            </w:r>
            <w:r w:rsidR="00621B1F">
              <w:rPr>
                <w:noProof/>
                <w:webHidden/>
              </w:rPr>
              <w:t>1</w:t>
            </w:r>
            <w:r w:rsidR="00621B1F">
              <w:rPr>
                <w:noProof/>
                <w:webHidden/>
              </w:rPr>
              <w:fldChar w:fldCharType="end"/>
            </w:r>
          </w:hyperlink>
        </w:p>
        <w:p w14:paraId="52AF62C4" w14:textId="7E69C1EC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0" w:history="1">
            <w:r w:rsidRPr="005B0B80">
              <w:rPr>
                <w:rStyle w:val="af0"/>
                <w:noProof/>
              </w:rPr>
              <w:t>1.</w:t>
            </w:r>
            <w:r w:rsidRPr="005B0B80">
              <w:rPr>
                <w:rStyle w:val="af0"/>
                <w:noProof/>
              </w:rPr>
              <w:t>项目责任人登录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CCF39" w14:textId="4125F9C7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1" w:history="1">
            <w:r w:rsidRPr="005B0B80">
              <w:rPr>
                <w:rStyle w:val="af0"/>
                <w:noProof/>
              </w:rPr>
              <w:t>2.</w:t>
            </w:r>
            <w:r w:rsidRPr="005B0B80">
              <w:rPr>
                <w:rStyle w:val="af0"/>
                <w:noProof/>
              </w:rPr>
              <w:t>高校管理员登录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568544" w14:textId="49C29B88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2" w:history="1">
            <w:r w:rsidRPr="005B0B80">
              <w:rPr>
                <w:rStyle w:val="af0"/>
                <w:rFonts w:asciiTheme="minorEastAsia" w:hAnsiTheme="minorEastAsia"/>
                <w:noProof/>
              </w:rPr>
              <w:t>二.项目报送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34717" w14:textId="64AF909B" w:rsidR="00621B1F" w:rsidRDefault="00621B1F">
          <w:pPr>
            <w:pStyle w:val="TOC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3" w:history="1">
            <w:r w:rsidRPr="005B0B80">
              <w:rPr>
                <w:rStyle w:val="af0"/>
                <w:noProof/>
                <w:highlight w:val="yellow"/>
              </w:rPr>
              <w:t>方式一：项目责任人</w:t>
            </w:r>
            <w:r w:rsidRPr="005B0B80">
              <w:rPr>
                <w:rStyle w:val="af0"/>
                <w:noProof/>
                <w:highlight w:val="yellow"/>
              </w:rPr>
              <w:t>(</w:t>
            </w:r>
            <w:r w:rsidRPr="005B0B80">
              <w:rPr>
                <w:rStyle w:val="af0"/>
                <w:noProof/>
                <w:highlight w:val="yellow"/>
              </w:rPr>
              <w:t>学生</w:t>
            </w:r>
            <w:r w:rsidRPr="005B0B80">
              <w:rPr>
                <w:rStyle w:val="af0"/>
                <w:noProof/>
                <w:highlight w:val="yellow"/>
              </w:rPr>
              <w:t>)</w:t>
            </w:r>
            <w:r w:rsidRPr="005B0B80">
              <w:rPr>
                <w:rStyle w:val="af0"/>
                <w:noProof/>
                <w:highlight w:val="yellow"/>
              </w:rPr>
              <w:t>申报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0AF87A" w14:textId="45683DA0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4" w:history="1">
            <w:r w:rsidRPr="005B0B80">
              <w:rPr>
                <w:rStyle w:val="af0"/>
                <w:noProof/>
              </w:rPr>
              <w:t>1.</w:t>
            </w:r>
            <w:r w:rsidRPr="005B0B80">
              <w:rPr>
                <w:rStyle w:val="af0"/>
                <w:noProof/>
              </w:rPr>
              <w:t>高校管理员添加学生、教师账号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EB1FDD" w14:textId="41929B0D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5" w:history="1">
            <w:r w:rsidRPr="005B0B80">
              <w:rPr>
                <w:rStyle w:val="af0"/>
                <w:noProof/>
              </w:rPr>
              <w:t>2.</w:t>
            </w:r>
            <w:r w:rsidRPr="005B0B80">
              <w:rPr>
                <w:rStyle w:val="af0"/>
                <w:noProof/>
              </w:rPr>
              <w:t>高校管理员设置项目期限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3215F6" w14:textId="12628AF1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6" w:history="1">
            <w:r w:rsidRPr="005B0B80">
              <w:rPr>
                <w:rStyle w:val="af0"/>
                <w:noProof/>
              </w:rPr>
              <w:t>3.</w:t>
            </w:r>
            <w:r w:rsidRPr="005B0B80">
              <w:rPr>
                <w:rStyle w:val="af0"/>
                <w:noProof/>
              </w:rPr>
              <w:t>学生申报项目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14C71" w14:textId="00CE995C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7" w:history="1">
            <w:r w:rsidRPr="005B0B80">
              <w:rPr>
                <w:rStyle w:val="af0"/>
                <w:noProof/>
              </w:rPr>
              <w:t>4.</w:t>
            </w:r>
            <w:r w:rsidRPr="005B0B80">
              <w:rPr>
                <w:rStyle w:val="af0"/>
                <w:noProof/>
              </w:rPr>
              <w:t>高校管理员审核申报书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5E6F3A" w14:textId="0A5B38FD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8" w:history="1">
            <w:r w:rsidRPr="005B0B80">
              <w:rPr>
                <w:rStyle w:val="af0"/>
                <w:noProof/>
              </w:rPr>
              <w:t>5.</w:t>
            </w:r>
            <w:r w:rsidRPr="005B0B80">
              <w:rPr>
                <w:rStyle w:val="af0"/>
                <w:noProof/>
              </w:rPr>
              <w:t>省厅管理员审核申报书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DFEA8" w14:textId="1F5E5424" w:rsidR="00621B1F" w:rsidRDefault="00621B1F">
          <w:pPr>
            <w:pStyle w:val="TOC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499" w:history="1">
            <w:r w:rsidRPr="005B0B80">
              <w:rPr>
                <w:rStyle w:val="af0"/>
                <w:noProof/>
                <w:highlight w:val="yellow"/>
              </w:rPr>
              <w:t>方式二：高校管理员导入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7F2CCE" w14:textId="7459D3C1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500" w:history="1">
            <w:r w:rsidRPr="005B0B80">
              <w:rPr>
                <w:rStyle w:val="af0"/>
                <w:rFonts w:asciiTheme="minorEastAsia" w:hAnsiTheme="minorEastAsia"/>
                <w:noProof/>
              </w:rPr>
              <w:t>三.申报常见问题汇总解答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69009" w14:textId="20D938D0" w:rsidR="00621B1F" w:rsidRDefault="00621B1F">
          <w:pPr>
            <w:pStyle w:val="TOC2"/>
            <w:tabs>
              <w:tab w:val="right" w:leader="dot" w:pos="9628"/>
            </w:tabs>
            <w:ind w:left="480"/>
            <w:rPr>
              <w:rFonts w:asciiTheme="minorHAnsi" w:eastAsiaTheme="minorEastAsia" w:hAnsiTheme="minorHAnsi" w:cstheme="minorBidi"/>
              <w:noProof/>
              <w:sz w:val="21"/>
              <w:szCs w:val="22"/>
            </w:rPr>
          </w:pPr>
          <w:hyperlink w:anchor="_Toc101369501" w:history="1">
            <w:r w:rsidRPr="005B0B80">
              <w:rPr>
                <w:rStyle w:val="af0"/>
                <w:rFonts w:asciiTheme="minorEastAsia" w:hAnsiTheme="minorEastAsia"/>
                <w:noProof/>
              </w:rPr>
              <w:t>四.技术支持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_Toc101369501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7D9B8F" w14:textId="763081C2" w:rsidR="007E435B" w:rsidRDefault="007E435B" w:rsidP="00411689">
          <w:pPr>
            <w:spacing w:line="480" w:lineRule="auto"/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14:paraId="5BC590B8" w14:textId="77777777" w:rsidR="00BF650A" w:rsidRDefault="00BF650A">
      <w:pPr>
        <w:jc w:val="left"/>
      </w:pPr>
    </w:p>
    <w:p w14:paraId="454DBF88" w14:textId="77777777" w:rsidR="00BF650A" w:rsidRDefault="00BF650A">
      <w:pPr>
        <w:jc w:val="left"/>
      </w:pPr>
    </w:p>
    <w:p w14:paraId="52B99255" w14:textId="77777777" w:rsidR="00BF650A" w:rsidRDefault="00BF650A">
      <w:pPr>
        <w:jc w:val="left"/>
      </w:pPr>
    </w:p>
    <w:p w14:paraId="342F9D1F" w14:textId="7244CCDE" w:rsidR="00BF650A" w:rsidRDefault="00BF650A">
      <w:pPr>
        <w:jc w:val="left"/>
      </w:pPr>
    </w:p>
    <w:p w14:paraId="547456E2" w14:textId="19B298AD" w:rsidR="00621B1F" w:rsidRDefault="00621B1F">
      <w:pPr>
        <w:jc w:val="left"/>
      </w:pPr>
    </w:p>
    <w:p w14:paraId="7397D300" w14:textId="2286A302" w:rsidR="00621B1F" w:rsidRDefault="00621B1F">
      <w:pPr>
        <w:jc w:val="left"/>
      </w:pPr>
    </w:p>
    <w:p w14:paraId="22284EE2" w14:textId="7F66EEB1" w:rsidR="00621B1F" w:rsidRDefault="00621B1F">
      <w:pPr>
        <w:jc w:val="left"/>
      </w:pPr>
    </w:p>
    <w:p w14:paraId="2ADFFE27" w14:textId="6E25EFC3" w:rsidR="00621B1F" w:rsidRDefault="00621B1F">
      <w:pPr>
        <w:jc w:val="left"/>
      </w:pPr>
    </w:p>
    <w:p w14:paraId="406C04A0" w14:textId="0AFA407A" w:rsidR="00621B1F" w:rsidRDefault="00621B1F">
      <w:pPr>
        <w:jc w:val="left"/>
      </w:pPr>
    </w:p>
    <w:p w14:paraId="3D882D56" w14:textId="2C400BBE" w:rsidR="00621B1F" w:rsidRDefault="00621B1F">
      <w:pPr>
        <w:jc w:val="left"/>
      </w:pPr>
    </w:p>
    <w:p w14:paraId="300F4726" w14:textId="55294F73" w:rsidR="00621B1F" w:rsidRDefault="00621B1F">
      <w:pPr>
        <w:jc w:val="left"/>
      </w:pPr>
    </w:p>
    <w:p w14:paraId="2CD9D608" w14:textId="3BF4AFEC" w:rsidR="00621B1F" w:rsidRDefault="00621B1F">
      <w:pPr>
        <w:jc w:val="left"/>
      </w:pPr>
    </w:p>
    <w:p w14:paraId="350DC15C" w14:textId="6BBFAAFB" w:rsidR="00621B1F" w:rsidRDefault="00621B1F">
      <w:pPr>
        <w:jc w:val="left"/>
      </w:pPr>
    </w:p>
    <w:p w14:paraId="330F40BE" w14:textId="6B337FAE" w:rsidR="00621B1F" w:rsidRDefault="00621B1F">
      <w:pPr>
        <w:jc w:val="left"/>
      </w:pPr>
    </w:p>
    <w:p w14:paraId="31B61B11" w14:textId="77777777" w:rsidR="00621B1F" w:rsidRDefault="00621B1F">
      <w:pPr>
        <w:jc w:val="left"/>
        <w:rPr>
          <w:rFonts w:hint="eastAsia"/>
        </w:rPr>
      </w:pPr>
    </w:p>
    <w:p w14:paraId="21AB8ABA" w14:textId="77777777" w:rsidR="00BF650A" w:rsidRDefault="00BF650A">
      <w:pPr>
        <w:jc w:val="left"/>
      </w:pPr>
    </w:p>
    <w:p w14:paraId="4CF5BA97" w14:textId="77777777" w:rsidR="00BF650A" w:rsidRPr="00411689" w:rsidRDefault="00512598" w:rsidP="00DD4426">
      <w:pPr>
        <w:pStyle w:val="ab"/>
        <w:jc w:val="left"/>
        <w:rPr>
          <w:rFonts w:asciiTheme="minorEastAsia" w:eastAsiaTheme="minorEastAsia" w:hAnsiTheme="minorEastAsia"/>
          <w:sz w:val="44"/>
          <w:szCs w:val="44"/>
        </w:rPr>
      </w:pPr>
      <w:bookmarkStart w:id="0" w:name="_Toc101369489"/>
      <w:proofErr w:type="gramStart"/>
      <w:r w:rsidRPr="00411689">
        <w:rPr>
          <w:rFonts w:asciiTheme="minorEastAsia" w:eastAsiaTheme="minorEastAsia" w:hAnsiTheme="minorEastAsia" w:hint="eastAsia"/>
          <w:sz w:val="44"/>
          <w:szCs w:val="44"/>
        </w:rPr>
        <w:lastRenderedPageBreak/>
        <w:t>一</w:t>
      </w:r>
      <w:proofErr w:type="gramEnd"/>
      <w:r w:rsidR="00990D10" w:rsidRPr="00411689">
        <w:rPr>
          <w:rFonts w:asciiTheme="minorEastAsia" w:eastAsiaTheme="minorEastAsia" w:hAnsiTheme="minorEastAsia" w:hint="eastAsia"/>
          <w:sz w:val="44"/>
          <w:szCs w:val="44"/>
        </w:rPr>
        <w:t>.</w:t>
      </w:r>
      <w:r w:rsidRPr="00411689">
        <w:rPr>
          <w:rFonts w:asciiTheme="minorEastAsia" w:eastAsiaTheme="minorEastAsia" w:hAnsiTheme="minorEastAsia" w:hint="eastAsia"/>
          <w:sz w:val="44"/>
          <w:szCs w:val="44"/>
        </w:rPr>
        <w:t>平台登录</w:t>
      </w:r>
      <w:bookmarkEnd w:id="0"/>
    </w:p>
    <w:p w14:paraId="0A041577" w14:textId="77777777" w:rsidR="00BF650A" w:rsidRDefault="00512598">
      <w:pPr>
        <w:pStyle w:val="2"/>
        <w:rPr>
          <w:rFonts w:ascii="Times New Roman" w:eastAsia="宋体" w:hAnsi="Times New Roman" w:cs="Times New Roman"/>
          <w:sz w:val="32"/>
        </w:rPr>
      </w:pPr>
      <w:bookmarkStart w:id="1" w:name="_Toc101369490"/>
      <w:r>
        <w:rPr>
          <w:rFonts w:ascii="Times New Roman" w:eastAsia="宋体" w:hAnsi="Times New Roman" w:cs="Times New Roman" w:hint="eastAsia"/>
          <w:sz w:val="32"/>
        </w:rPr>
        <w:t>1</w:t>
      </w:r>
      <w:r w:rsidR="007D55F6">
        <w:rPr>
          <w:rFonts w:ascii="Times New Roman" w:eastAsia="宋体" w:hAnsi="Times New Roman" w:cs="Times New Roman" w:hint="eastAsia"/>
          <w:sz w:val="32"/>
        </w:rPr>
        <w:t>.</w:t>
      </w:r>
      <w:r w:rsidR="009C3B6C">
        <w:rPr>
          <w:rFonts w:ascii="Times New Roman" w:eastAsia="宋体" w:hAnsi="Times New Roman" w:cs="Times New Roman" w:hint="eastAsia"/>
          <w:sz w:val="32"/>
        </w:rPr>
        <w:t>项目</w:t>
      </w:r>
      <w:r w:rsidR="001B1A25">
        <w:rPr>
          <w:rFonts w:ascii="Times New Roman" w:eastAsia="宋体" w:hAnsi="Times New Roman" w:cs="Times New Roman" w:hint="eastAsia"/>
          <w:sz w:val="32"/>
        </w:rPr>
        <w:t>责任人</w:t>
      </w:r>
      <w:r>
        <w:rPr>
          <w:rFonts w:ascii="Times New Roman" w:eastAsia="宋体" w:hAnsi="Times New Roman" w:cs="Times New Roman" w:hint="eastAsia"/>
          <w:sz w:val="32"/>
        </w:rPr>
        <w:t>登录</w:t>
      </w:r>
      <w:bookmarkEnd w:id="1"/>
    </w:p>
    <w:p w14:paraId="095E53D8" w14:textId="77777777" w:rsidR="00BF650A" w:rsidRDefault="00512598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初始密码默认为：账号</w:t>
      </w:r>
      <w:r>
        <w:rPr>
          <w:rFonts w:eastAsia="仿宋" w:hint="eastAsia"/>
          <w:bCs/>
          <w:sz w:val="32"/>
          <w:szCs w:val="32"/>
        </w:rPr>
        <w:t>@cxcy</w:t>
      </w:r>
      <w:r>
        <w:rPr>
          <w:rFonts w:eastAsia="仿宋" w:hint="eastAsia"/>
          <w:bCs/>
          <w:sz w:val="32"/>
          <w:szCs w:val="32"/>
        </w:rPr>
        <w:t>，账号由高校管理员创建提供。</w:t>
      </w:r>
    </w:p>
    <w:p w14:paraId="02C332CE" w14:textId="77777777" w:rsidR="00BF650A" w:rsidRDefault="00512598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在浏览器输入平台地址（建议使用谷歌、火狐、</w:t>
      </w:r>
      <w:r>
        <w:rPr>
          <w:rFonts w:eastAsia="仿宋" w:hint="eastAsia"/>
          <w:bCs/>
          <w:sz w:val="32"/>
          <w:szCs w:val="32"/>
        </w:rPr>
        <w:t>360</w:t>
      </w:r>
      <w:r>
        <w:rPr>
          <w:rFonts w:eastAsia="仿宋" w:hint="eastAsia"/>
          <w:bCs/>
          <w:sz w:val="32"/>
          <w:szCs w:val="32"/>
        </w:rPr>
        <w:t>浏览器</w:t>
      </w:r>
      <w:proofErr w:type="gramStart"/>
      <w:r>
        <w:rPr>
          <w:rFonts w:eastAsia="仿宋" w:hint="eastAsia"/>
          <w:bCs/>
          <w:sz w:val="32"/>
          <w:szCs w:val="32"/>
        </w:rPr>
        <w:t>极</w:t>
      </w:r>
      <w:proofErr w:type="gramEnd"/>
      <w:r>
        <w:rPr>
          <w:rFonts w:eastAsia="仿宋" w:hint="eastAsia"/>
          <w:bCs/>
          <w:sz w:val="32"/>
          <w:szCs w:val="32"/>
        </w:rPr>
        <w:t>速模式），点击页面中的“学生登录”，输入对应的账号和密码进行登录。进入角色的后台管理界面。</w:t>
      </w:r>
    </w:p>
    <w:p w14:paraId="1580B832" w14:textId="77777777" w:rsidR="00BF650A" w:rsidRDefault="00512598">
      <w:pPr>
        <w:jc w:val="center"/>
        <w:rPr>
          <w:b/>
          <w:bCs/>
        </w:rPr>
      </w:pPr>
      <w:r>
        <w:rPr>
          <w:noProof/>
        </w:rPr>
        <w:drawing>
          <wp:inline distT="0" distB="0" distL="114300" distR="114300" wp14:anchorId="634BB013" wp14:editId="69AEA49D">
            <wp:extent cx="6108065" cy="2701290"/>
            <wp:effectExtent l="0" t="0" r="6985" b="3810"/>
            <wp:docPr id="2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270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701DA" w14:textId="77777777" w:rsidR="00BF650A" w:rsidRDefault="00512598">
      <w:pPr>
        <w:jc w:val="center"/>
      </w:pPr>
      <w:r>
        <w:rPr>
          <w:noProof/>
        </w:rPr>
        <w:drawing>
          <wp:inline distT="0" distB="0" distL="114300" distR="114300" wp14:anchorId="6BEE0176" wp14:editId="24BAF152">
            <wp:extent cx="6115050" cy="2672715"/>
            <wp:effectExtent l="0" t="0" r="0" b="13335"/>
            <wp:docPr id="2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ECEB4" w14:textId="77777777" w:rsidR="00BF650A" w:rsidRDefault="00512598">
      <w:pPr>
        <w:pStyle w:val="2"/>
        <w:rPr>
          <w:rFonts w:ascii="Times New Roman" w:eastAsia="宋体" w:hAnsi="Times New Roman" w:cs="Times New Roman"/>
          <w:sz w:val="32"/>
        </w:rPr>
      </w:pPr>
      <w:bookmarkStart w:id="2" w:name="_Toc101369491"/>
      <w:r>
        <w:rPr>
          <w:rFonts w:ascii="Times New Roman" w:eastAsia="宋体" w:hAnsi="Times New Roman" w:cs="Times New Roman" w:hint="eastAsia"/>
          <w:sz w:val="32"/>
        </w:rPr>
        <w:t>2</w:t>
      </w:r>
      <w:r w:rsidR="007D55F6">
        <w:rPr>
          <w:rFonts w:ascii="Times New Roman" w:eastAsia="宋体" w:hAnsi="Times New Roman" w:cs="Times New Roman" w:hint="eastAsia"/>
          <w:sz w:val="32"/>
        </w:rPr>
        <w:t>.</w:t>
      </w:r>
      <w:r>
        <w:rPr>
          <w:rFonts w:ascii="Times New Roman" w:eastAsia="宋体" w:hAnsi="Times New Roman" w:cs="Times New Roman" w:hint="eastAsia"/>
          <w:sz w:val="32"/>
        </w:rPr>
        <w:t>高校管理员登录</w:t>
      </w:r>
      <w:bookmarkEnd w:id="2"/>
    </w:p>
    <w:p w14:paraId="7E14F325" w14:textId="77777777" w:rsidR="00BF650A" w:rsidRDefault="00512598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初始密码默认为：账号</w:t>
      </w:r>
      <w:r>
        <w:rPr>
          <w:rFonts w:eastAsia="仿宋" w:hint="eastAsia"/>
          <w:bCs/>
          <w:sz w:val="32"/>
          <w:szCs w:val="32"/>
        </w:rPr>
        <w:t>@cxcy</w:t>
      </w:r>
      <w:r>
        <w:rPr>
          <w:rFonts w:eastAsia="仿宋" w:hint="eastAsia"/>
          <w:bCs/>
          <w:sz w:val="32"/>
          <w:szCs w:val="32"/>
        </w:rPr>
        <w:t>，账号由省厅管理员创建提供。</w:t>
      </w:r>
    </w:p>
    <w:p w14:paraId="04C0D977" w14:textId="77777777" w:rsidR="00BF650A" w:rsidRDefault="00512598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在浏览器输入平台地址（建议使用谷歌、火狐、</w:t>
      </w:r>
      <w:r>
        <w:rPr>
          <w:rFonts w:eastAsia="仿宋" w:hint="eastAsia"/>
          <w:bCs/>
          <w:sz w:val="32"/>
          <w:szCs w:val="32"/>
        </w:rPr>
        <w:t>360</w:t>
      </w:r>
      <w:r>
        <w:rPr>
          <w:rFonts w:eastAsia="仿宋" w:hint="eastAsia"/>
          <w:bCs/>
          <w:sz w:val="32"/>
          <w:szCs w:val="32"/>
        </w:rPr>
        <w:t>浏览器</w:t>
      </w:r>
      <w:proofErr w:type="gramStart"/>
      <w:r>
        <w:rPr>
          <w:rFonts w:eastAsia="仿宋" w:hint="eastAsia"/>
          <w:bCs/>
          <w:sz w:val="32"/>
          <w:szCs w:val="32"/>
        </w:rPr>
        <w:t>极</w:t>
      </w:r>
      <w:proofErr w:type="gramEnd"/>
      <w:r>
        <w:rPr>
          <w:rFonts w:eastAsia="仿宋" w:hint="eastAsia"/>
          <w:bCs/>
          <w:sz w:val="32"/>
          <w:szCs w:val="32"/>
        </w:rPr>
        <w:t>速模式），点击页面中的“学校登录”，输入对应的账号和密码进行登录。进入角色的后台管理界面。</w:t>
      </w:r>
    </w:p>
    <w:p w14:paraId="756369FE" w14:textId="77777777" w:rsidR="00BF650A" w:rsidRDefault="00512598">
      <w:r>
        <w:rPr>
          <w:noProof/>
        </w:rPr>
        <w:drawing>
          <wp:inline distT="0" distB="0" distL="114300" distR="114300" wp14:anchorId="32C8AE88" wp14:editId="57DC65C8">
            <wp:extent cx="6108065" cy="2701290"/>
            <wp:effectExtent l="0" t="0" r="6985" b="3810"/>
            <wp:docPr id="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08065" cy="270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62538" w14:textId="77777777" w:rsidR="00BF650A" w:rsidRDefault="00512598">
      <w:r>
        <w:rPr>
          <w:noProof/>
        </w:rPr>
        <w:drawing>
          <wp:inline distT="0" distB="0" distL="0" distR="0" wp14:anchorId="3D398359" wp14:editId="6270B111">
            <wp:extent cx="6120130" cy="2799715"/>
            <wp:effectExtent l="0" t="0" r="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E9734" w14:textId="77777777" w:rsidR="003D7698" w:rsidRDefault="003D7698"/>
    <w:p w14:paraId="176B9923" w14:textId="77777777" w:rsidR="003D7698" w:rsidRDefault="003D7698"/>
    <w:p w14:paraId="15DE85D8" w14:textId="77777777" w:rsidR="003D7698" w:rsidRPr="0050015E" w:rsidRDefault="003D7698" w:rsidP="00DD4426">
      <w:pPr>
        <w:pStyle w:val="ab"/>
        <w:jc w:val="left"/>
        <w:rPr>
          <w:rFonts w:asciiTheme="minorEastAsia" w:eastAsiaTheme="minorEastAsia" w:hAnsiTheme="minorEastAsia"/>
          <w:sz w:val="44"/>
          <w:szCs w:val="44"/>
        </w:rPr>
      </w:pPr>
      <w:bookmarkStart w:id="3" w:name="_Toc101369492"/>
      <w:r w:rsidRPr="0050015E">
        <w:rPr>
          <w:rFonts w:asciiTheme="minorEastAsia" w:eastAsiaTheme="minorEastAsia" w:hAnsiTheme="minorEastAsia" w:hint="eastAsia"/>
          <w:sz w:val="44"/>
          <w:szCs w:val="44"/>
        </w:rPr>
        <w:t>二</w:t>
      </w:r>
      <w:r w:rsidR="00990D10" w:rsidRPr="0050015E">
        <w:rPr>
          <w:rFonts w:asciiTheme="minorEastAsia" w:eastAsiaTheme="minorEastAsia" w:hAnsiTheme="minorEastAsia" w:hint="eastAsia"/>
          <w:sz w:val="44"/>
          <w:szCs w:val="44"/>
        </w:rPr>
        <w:t>.</w:t>
      </w:r>
      <w:r w:rsidRPr="0050015E">
        <w:rPr>
          <w:rFonts w:asciiTheme="minorEastAsia" w:eastAsiaTheme="minorEastAsia" w:hAnsiTheme="minorEastAsia" w:hint="eastAsia"/>
          <w:sz w:val="44"/>
          <w:szCs w:val="44"/>
        </w:rPr>
        <w:t>项目报送</w:t>
      </w:r>
      <w:bookmarkEnd w:id="3"/>
    </w:p>
    <w:p w14:paraId="14C176CE" w14:textId="77777777" w:rsidR="00BF650A" w:rsidRPr="00BC03A8" w:rsidRDefault="00512598" w:rsidP="00353A29">
      <w:pPr>
        <w:pStyle w:val="1"/>
        <w:rPr>
          <w:color w:val="FF0000"/>
          <w:highlight w:val="yellow"/>
        </w:rPr>
      </w:pPr>
      <w:bookmarkStart w:id="4" w:name="_Toc101369493"/>
      <w:r w:rsidRPr="00BC03A8">
        <w:rPr>
          <w:rFonts w:hint="eastAsia"/>
          <w:color w:val="FF0000"/>
          <w:highlight w:val="yellow"/>
        </w:rPr>
        <w:t>方式</w:t>
      </w:r>
      <w:proofErr w:type="gramStart"/>
      <w:r w:rsidRPr="00BC03A8">
        <w:rPr>
          <w:rFonts w:hint="eastAsia"/>
          <w:color w:val="FF0000"/>
          <w:highlight w:val="yellow"/>
        </w:rPr>
        <w:t>一</w:t>
      </w:r>
      <w:proofErr w:type="gramEnd"/>
      <w:r w:rsidRPr="00BC03A8">
        <w:rPr>
          <w:rFonts w:hint="eastAsia"/>
          <w:color w:val="FF0000"/>
          <w:highlight w:val="yellow"/>
        </w:rPr>
        <w:t>：项目</w:t>
      </w:r>
      <w:r w:rsidR="00B234EC">
        <w:rPr>
          <w:rFonts w:hint="eastAsia"/>
          <w:color w:val="FF0000"/>
          <w:highlight w:val="yellow"/>
        </w:rPr>
        <w:t>责任</w:t>
      </w:r>
      <w:r w:rsidRPr="00BC03A8">
        <w:rPr>
          <w:rFonts w:hint="eastAsia"/>
          <w:color w:val="FF0000"/>
          <w:highlight w:val="yellow"/>
        </w:rPr>
        <w:t>人</w:t>
      </w:r>
      <w:r w:rsidRPr="00BC03A8">
        <w:rPr>
          <w:rFonts w:hint="eastAsia"/>
          <w:color w:val="FF0000"/>
          <w:highlight w:val="yellow"/>
        </w:rPr>
        <w:t>(</w:t>
      </w:r>
      <w:r w:rsidRPr="00BC03A8">
        <w:rPr>
          <w:rFonts w:hint="eastAsia"/>
          <w:color w:val="FF0000"/>
          <w:highlight w:val="yellow"/>
        </w:rPr>
        <w:t>学生</w:t>
      </w:r>
      <w:r w:rsidRPr="00BC03A8">
        <w:rPr>
          <w:rFonts w:hint="eastAsia"/>
          <w:color w:val="FF0000"/>
          <w:highlight w:val="yellow"/>
        </w:rPr>
        <w:t>)</w:t>
      </w:r>
      <w:r w:rsidRPr="00BC03A8">
        <w:rPr>
          <w:rFonts w:hint="eastAsia"/>
          <w:color w:val="FF0000"/>
          <w:highlight w:val="yellow"/>
        </w:rPr>
        <w:t>申报</w:t>
      </w:r>
      <w:bookmarkEnd w:id="4"/>
    </w:p>
    <w:p w14:paraId="5CF76D50" w14:textId="77777777" w:rsidR="00BF650A" w:rsidRPr="004425D6" w:rsidRDefault="00512598" w:rsidP="004425D6">
      <w:pPr>
        <w:pStyle w:val="2"/>
      </w:pPr>
      <w:bookmarkStart w:id="5" w:name="_Toc101369494"/>
      <w:r w:rsidRPr="004425D6">
        <w:rPr>
          <w:rFonts w:hint="eastAsia"/>
        </w:rPr>
        <w:t>1</w:t>
      </w:r>
      <w:r w:rsidR="007D55F6">
        <w:rPr>
          <w:rFonts w:hint="eastAsia"/>
        </w:rPr>
        <w:t>.</w:t>
      </w:r>
      <w:r w:rsidRPr="004425D6">
        <w:rPr>
          <w:rFonts w:hint="eastAsia"/>
        </w:rPr>
        <w:t>高校管理员添加学生、教师账号</w:t>
      </w:r>
      <w:bookmarkEnd w:id="5"/>
    </w:p>
    <w:p w14:paraId="7276210B" w14:textId="38DE8C92" w:rsidR="000F0C16" w:rsidRPr="000F0C16" w:rsidRDefault="00512598" w:rsidP="000F0C16">
      <w:pPr>
        <w:ind w:firstLineChars="200" w:firstLine="640"/>
        <w:rPr>
          <w:rFonts w:eastAsia="仿宋" w:hint="eastAsia"/>
          <w:bCs/>
          <w:color w:val="FF0000"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高校管理员点击</w:t>
      </w:r>
      <w:r>
        <w:rPr>
          <w:rFonts w:eastAsia="仿宋" w:hint="eastAsia"/>
          <w:b/>
          <w:sz w:val="32"/>
          <w:szCs w:val="32"/>
        </w:rPr>
        <w:t>平台管理—用户管理</w:t>
      </w:r>
      <w:r>
        <w:rPr>
          <w:rFonts w:eastAsia="仿宋" w:hint="eastAsia"/>
          <w:bCs/>
          <w:sz w:val="32"/>
          <w:szCs w:val="32"/>
        </w:rPr>
        <w:t>，点击</w:t>
      </w:r>
      <w:r>
        <w:rPr>
          <w:rFonts w:eastAsia="仿宋" w:hint="eastAsia"/>
          <w:b/>
          <w:sz w:val="32"/>
          <w:szCs w:val="32"/>
        </w:rPr>
        <w:t>新增</w:t>
      </w:r>
      <w:r>
        <w:rPr>
          <w:rFonts w:eastAsia="仿宋" w:hint="eastAsia"/>
          <w:bCs/>
          <w:sz w:val="32"/>
          <w:szCs w:val="32"/>
        </w:rPr>
        <w:t>或</w:t>
      </w:r>
      <w:r>
        <w:rPr>
          <w:rFonts w:eastAsia="仿宋" w:hint="eastAsia"/>
          <w:b/>
          <w:sz w:val="32"/>
          <w:szCs w:val="32"/>
        </w:rPr>
        <w:t>Excel</w:t>
      </w:r>
      <w:r>
        <w:rPr>
          <w:rFonts w:eastAsia="仿宋" w:hint="eastAsia"/>
          <w:b/>
          <w:sz w:val="32"/>
          <w:szCs w:val="32"/>
        </w:rPr>
        <w:t>导入</w:t>
      </w:r>
      <w:r>
        <w:rPr>
          <w:rFonts w:eastAsia="仿宋" w:hint="eastAsia"/>
          <w:bCs/>
          <w:sz w:val="32"/>
          <w:szCs w:val="32"/>
        </w:rPr>
        <w:t>，为学生和指导教师新建账号，如果是</w:t>
      </w:r>
      <w:r>
        <w:rPr>
          <w:rFonts w:eastAsia="仿宋" w:hint="eastAsia"/>
          <w:b/>
          <w:sz w:val="32"/>
          <w:szCs w:val="32"/>
        </w:rPr>
        <w:t>Excel</w:t>
      </w:r>
      <w:r>
        <w:rPr>
          <w:rFonts w:eastAsia="仿宋" w:hint="eastAsia"/>
          <w:b/>
          <w:sz w:val="32"/>
          <w:szCs w:val="32"/>
        </w:rPr>
        <w:t>导入，</w:t>
      </w:r>
      <w:r>
        <w:rPr>
          <w:rFonts w:eastAsia="仿宋" w:hint="eastAsia"/>
          <w:bCs/>
          <w:sz w:val="32"/>
          <w:szCs w:val="32"/>
        </w:rPr>
        <w:t>则初始密码为“账号</w:t>
      </w:r>
      <w:r>
        <w:rPr>
          <w:rFonts w:eastAsia="仿宋" w:hint="eastAsia"/>
          <w:bCs/>
          <w:sz w:val="32"/>
          <w:szCs w:val="32"/>
        </w:rPr>
        <w:t>@cxcy</w:t>
      </w:r>
      <w:r>
        <w:rPr>
          <w:rFonts w:eastAsia="仿宋" w:hint="eastAsia"/>
          <w:bCs/>
          <w:sz w:val="32"/>
          <w:szCs w:val="32"/>
        </w:rPr>
        <w:t>”，如果忘记密码高校管理员可帮助查询或重置随机密码。只有在系统中存在账号的学生才能申报项目，只有在系统中存在账号的教师才能够指导项目。</w:t>
      </w:r>
      <w:r>
        <w:rPr>
          <w:rFonts w:eastAsia="仿宋" w:hint="eastAsia"/>
          <w:bCs/>
          <w:color w:val="FF0000"/>
          <w:sz w:val="32"/>
          <w:szCs w:val="32"/>
        </w:rPr>
        <w:t>（建议用学生、教师在校学号和工号为账号进行创建）</w:t>
      </w:r>
    </w:p>
    <w:p w14:paraId="22B64010" w14:textId="4C30428E" w:rsidR="00BF650A" w:rsidRDefault="00512598">
      <w:r>
        <w:rPr>
          <w:noProof/>
        </w:rPr>
        <w:drawing>
          <wp:inline distT="0" distB="0" distL="114300" distR="114300" wp14:anchorId="1845BACF" wp14:editId="3C455DE7">
            <wp:extent cx="6111240" cy="2552700"/>
            <wp:effectExtent l="0" t="0" r="381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t="5989" b="4856"/>
                    <a:stretch/>
                  </pic:blipFill>
                  <pic:spPr bwMode="auto">
                    <a:xfrm>
                      <a:off x="0" y="0"/>
                      <a:ext cx="611124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C4650D" w14:textId="77777777" w:rsidR="00BF650A" w:rsidRDefault="00512598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点击“</w:t>
      </w:r>
      <w:r>
        <w:rPr>
          <w:rFonts w:eastAsia="仿宋" w:hint="eastAsia"/>
          <w:b/>
          <w:sz w:val="32"/>
          <w:szCs w:val="32"/>
        </w:rPr>
        <w:t>Excel</w:t>
      </w:r>
      <w:r>
        <w:rPr>
          <w:rFonts w:eastAsia="仿宋" w:hint="eastAsia"/>
          <w:b/>
          <w:sz w:val="32"/>
          <w:szCs w:val="32"/>
        </w:rPr>
        <w:t>导入</w:t>
      </w:r>
      <w:r>
        <w:rPr>
          <w:rFonts w:eastAsia="仿宋" w:hint="eastAsia"/>
          <w:bCs/>
          <w:sz w:val="32"/>
          <w:szCs w:val="32"/>
        </w:rPr>
        <w:t>”后，首先选择要导入的用户角色，然后点击“</w:t>
      </w:r>
      <w:r>
        <w:rPr>
          <w:rFonts w:eastAsia="仿宋" w:hint="eastAsia"/>
          <w:b/>
          <w:sz w:val="32"/>
          <w:szCs w:val="32"/>
        </w:rPr>
        <w:t>点击下载模板</w:t>
      </w:r>
      <w:r>
        <w:rPr>
          <w:rFonts w:eastAsia="仿宋" w:hint="eastAsia"/>
          <w:bCs/>
          <w:sz w:val="32"/>
          <w:szCs w:val="32"/>
        </w:rPr>
        <w:t>”按钮，在模板中填写对应字段信息后，选择该附件并提交，则可批量导入用户信息。</w:t>
      </w:r>
    </w:p>
    <w:p w14:paraId="607B88E4" w14:textId="77777777" w:rsidR="00621B1F" w:rsidRDefault="00621B1F">
      <w:pPr>
        <w:rPr>
          <w:noProof/>
        </w:rPr>
      </w:pPr>
    </w:p>
    <w:p w14:paraId="3D658940" w14:textId="4ED87133" w:rsidR="00BF650A" w:rsidRDefault="00512598">
      <w:r>
        <w:rPr>
          <w:noProof/>
        </w:rPr>
        <w:drawing>
          <wp:inline distT="0" distB="0" distL="0" distR="0" wp14:anchorId="4A4F13A5" wp14:editId="1FD1CDFF">
            <wp:extent cx="6120130" cy="2428875"/>
            <wp:effectExtent l="0" t="0" r="0" b="952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t="7825" b="5420"/>
                    <a:stretch/>
                  </pic:blipFill>
                  <pic:spPr bwMode="auto">
                    <a:xfrm>
                      <a:off x="0" y="0"/>
                      <a:ext cx="6120130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4F3ACE" w14:textId="77777777" w:rsidR="00BF650A" w:rsidRDefault="004425D6" w:rsidP="004425D6">
      <w:pPr>
        <w:pStyle w:val="2"/>
      </w:pPr>
      <w:bookmarkStart w:id="6" w:name="_Toc101369495"/>
      <w:r>
        <w:rPr>
          <w:rFonts w:hint="eastAsia"/>
        </w:rPr>
        <w:t>2</w:t>
      </w:r>
      <w:r w:rsidR="007D55F6">
        <w:rPr>
          <w:rFonts w:hint="eastAsia"/>
        </w:rPr>
        <w:t>.</w:t>
      </w:r>
      <w:r w:rsidR="00512598">
        <w:rPr>
          <w:rFonts w:hint="eastAsia"/>
        </w:rPr>
        <w:t>高校管理员设置项目期限</w:t>
      </w:r>
      <w:bookmarkEnd w:id="6"/>
    </w:p>
    <w:p w14:paraId="298FF9E2" w14:textId="77777777" w:rsidR="00BF650A" w:rsidRDefault="00512598">
      <w:pPr>
        <w:ind w:firstLineChars="200" w:firstLine="640"/>
        <w:jc w:val="left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一年</w:t>
      </w:r>
      <w:proofErr w:type="gramStart"/>
      <w:r>
        <w:rPr>
          <w:rFonts w:eastAsia="仿宋" w:hint="eastAsia"/>
          <w:bCs/>
          <w:sz w:val="32"/>
          <w:szCs w:val="32"/>
        </w:rPr>
        <w:t>期项目</w:t>
      </w:r>
      <w:proofErr w:type="gramEnd"/>
      <w:r>
        <w:rPr>
          <w:rFonts w:eastAsia="仿宋" w:hint="eastAsia"/>
          <w:bCs/>
          <w:sz w:val="32"/>
          <w:szCs w:val="32"/>
        </w:rPr>
        <w:t>日期设置：设置</w:t>
      </w:r>
      <w:r>
        <w:rPr>
          <w:rFonts w:eastAsia="仿宋" w:hint="eastAsia"/>
          <w:b/>
          <w:sz w:val="32"/>
          <w:szCs w:val="32"/>
        </w:rPr>
        <w:t>开始时间</w:t>
      </w:r>
      <w:r>
        <w:rPr>
          <w:rFonts w:eastAsia="仿宋" w:hint="eastAsia"/>
          <w:bCs/>
          <w:sz w:val="32"/>
          <w:szCs w:val="32"/>
        </w:rPr>
        <w:t>和</w:t>
      </w:r>
      <w:r>
        <w:rPr>
          <w:rFonts w:eastAsia="仿宋" w:hint="eastAsia"/>
          <w:b/>
          <w:sz w:val="32"/>
          <w:szCs w:val="32"/>
        </w:rPr>
        <w:t>结束时间</w:t>
      </w:r>
      <w:r>
        <w:rPr>
          <w:rFonts w:eastAsia="仿宋" w:hint="eastAsia"/>
          <w:bCs/>
          <w:sz w:val="32"/>
          <w:szCs w:val="32"/>
        </w:rPr>
        <w:t>，最后点击</w:t>
      </w:r>
      <w:r>
        <w:rPr>
          <w:rFonts w:eastAsia="仿宋" w:hint="eastAsia"/>
          <w:b/>
          <w:sz w:val="32"/>
          <w:szCs w:val="32"/>
        </w:rPr>
        <w:t>设置</w:t>
      </w:r>
    </w:p>
    <w:p w14:paraId="3E79C9D1" w14:textId="61402ED1" w:rsidR="00621B1F" w:rsidRPr="00621B1F" w:rsidRDefault="00512598" w:rsidP="00621B1F">
      <w:pPr>
        <w:ind w:firstLineChars="200" w:firstLine="640"/>
        <w:jc w:val="left"/>
        <w:rPr>
          <w:rFonts w:eastAsia="仿宋" w:hint="eastAsia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两年</w:t>
      </w:r>
      <w:proofErr w:type="gramStart"/>
      <w:r>
        <w:rPr>
          <w:rFonts w:eastAsia="仿宋" w:hint="eastAsia"/>
          <w:bCs/>
          <w:sz w:val="32"/>
          <w:szCs w:val="32"/>
        </w:rPr>
        <w:t>期项目</w:t>
      </w:r>
      <w:proofErr w:type="gramEnd"/>
      <w:r>
        <w:rPr>
          <w:rFonts w:eastAsia="仿宋" w:hint="eastAsia"/>
          <w:bCs/>
          <w:sz w:val="32"/>
          <w:szCs w:val="32"/>
        </w:rPr>
        <w:t>日期设置：设置</w:t>
      </w:r>
      <w:r>
        <w:rPr>
          <w:rFonts w:eastAsia="仿宋" w:hint="eastAsia"/>
          <w:b/>
          <w:sz w:val="32"/>
          <w:szCs w:val="32"/>
        </w:rPr>
        <w:t>开始时间</w:t>
      </w:r>
      <w:r>
        <w:rPr>
          <w:rFonts w:eastAsia="仿宋" w:hint="eastAsia"/>
          <w:bCs/>
          <w:sz w:val="32"/>
          <w:szCs w:val="32"/>
        </w:rPr>
        <w:t>和</w:t>
      </w:r>
      <w:r>
        <w:rPr>
          <w:rFonts w:eastAsia="仿宋" w:hint="eastAsia"/>
          <w:b/>
          <w:sz w:val="32"/>
          <w:szCs w:val="32"/>
        </w:rPr>
        <w:t>结束时间</w:t>
      </w:r>
      <w:r>
        <w:rPr>
          <w:rFonts w:eastAsia="仿宋" w:hint="eastAsia"/>
          <w:bCs/>
          <w:sz w:val="32"/>
          <w:szCs w:val="32"/>
        </w:rPr>
        <w:t>，最后点击</w:t>
      </w:r>
      <w:r>
        <w:rPr>
          <w:rFonts w:eastAsia="仿宋" w:hint="eastAsia"/>
          <w:b/>
          <w:sz w:val="32"/>
          <w:szCs w:val="32"/>
        </w:rPr>
        <w:t>设置</w:t>
      </w:r>
    </w:p>
    <w:p w14:paraId="19BADEB2" w14:textId="51BF99BD" w:rsidR="00BF650A" w:rsidRDefault="00512598" w:rsidP="00621B1F">
      <w:pPr>
        <w:jc w:val="center"/>
      </w:pPr>
      <w:r>
        <w:rPr>
          <w:noProof/>
        </w:rPr>
        <w:drawing>
          <wp:inline distT="0" distB="0" distL="114300" distR="114300" wp14:anchorId="70198F56" wp14:editId="1BEC427E">
            <wp:extent cx="6109335" cy="2600325"/>
            <wp:effectExtent l="0" t="0" r="5715" b="9525"/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t="6173" b="5134"/>
                    <a:stretch/>
                  </pic:blipFill>
                  <pic:spPr bwMode="auto">
                    <a:xfrm>
                      <a:off x="0" y="0"/>
                      <a:ext cx="610933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FE229D" w14:textId="77777777" w:rsidR="00BF650A" w:rsidRDefault="00512598" w:rsidP="004425D6">
      <w:pPr>
        <w:pStyle w:val="2"/>
      </w:pPr>
      <w:bookmarkStart w:id="7" w:name="_Toc101369496"/>
      <w:r>
        <w:rPr>
          <w:rFonts w:hint="eastAsia"/>
        </w:rPr>
        <w:t>3</w:t>
      </w:r>
      <w:r w:rsidR="007D55F6">
        <w:rPr>
          <w:rFonts w:hint="eastAsia"/>
        </w:rPr>
        <w:t>.</w:t>
      </w:r>
      <w:r>
        <w:rPr>
          <w:rFonts w:hint="eastAsia"/>
        </w:rPr>
        <w:t>学生申报项目</w:t>
      </w:r>
      <w:bookmarkEnd w:id="7"/>
    </w:p>
    <w:p w14:paraId="2082B39C" w14:textId="77777777" w:rsidR="00BF650A" w:rsidRDefault="00512598">
      <w:pPr>
        <w:ind w:firstLineChars="200" w:firstLine="640"/>
        <w:jc w:val="left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学生登录平台后，点击</w:t>
      </w:r>
      <w:r>
        <w:rPr>
          <w:rFonts w:eastAsia="仿宋" w:hint="eastAsia"/>
          <w:b/>
          <w:sz w:val="32"/>
          <w:szCs w:val="32"/>
        </w:rPr>
        <w:t>立项管理</w:t>
      </w:r>
      <w:r>
        <w:rPr>
          <w:rFonts w:eastAsia="仿宋" w:hint="eastAsia"/>
          <w:bCs/>
          <w:sz w:val="32"/>
          <w:szCs w:val="32"/>
        </w:rPr>
        <w:t>---</w:t>
      </w:r>
      <w:r>
        <w:rPr>
          <w:rFonts w:eastAsia="仿宋" w:hint="eastAsia"/>
          <w:b/>
          <w:sz w:val="32"/>
          <w:szCs w:val="32"/>
        </w:rPr>
        <w:t>申报项目</w:t>
      </w:r>
      <w:r>
        <w:rPr>
          <w:rFonts w:eastAsia="仿宋" w:hint="eastAsia"/>
          <w:bCs/>
          <w:sz w:val="32"/>
          <w:szCs w:val="32"/>
        </w:rPr>
        <w:t>菜单，点击页面上“</w:t>
      </w:r>
      <w:r>
        <w:rPr>
          <w:rFonts w:eastAsia="仿宋" w:hint="eastAsia"/>
          <w:b/>
          <w:sz w:val="32"/>
          <w:szCs w:val="32"/>
        </w:rPr>
        <w:t>新增</w:t>
      </w:r>
      <w:r>
        <w:rPr>
          <w:rFonts w:eastAsia="仿宋" w:hint="eastAsia"/>
          <w:bCs/>
          <w:sz w:val="32"/>
          <w:szCs w:val="32"/>
        </w:rPr>
        <w:t>”按钮进入项目申报页面，逐项填报。</w:t>
      </w:r>
    </w:p>
    <w:p w14:paraId="51312197" w14:textId="77777777" w:rsidR="00BF650A" w:rsidRDefault="00512598">
      <w:pPr>
        <w:ind w:firstLineChars="200" w:firstLine="640"/>
        <w:jc w:val="left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（若您不确定填写的内容为定稿，可点击“</w:t>
      </w:r>
      <w:r>
        <w:rPr>
          <w:rFonts w:eastAsia="仿宋" w:hint="eastAsia"/>
          <w:b/>
          <w:color w:val="FF0000"/>
          <w:sz w:val="32"/>
          <w:szCs w:val="32"/>
        </w:rPr>
        <w:t>暂存</w:t>
      </w:r>
      <w:r>
        <w:rPr>
          <w:rFonts w:eastAsia="仿宋" w:hint="eastAsia"/>
          <w:bCs/>
          <w:color w:val="FF0000"/>
          <w:sz w:val="32"/>
          <w:szCs w:val="32"/>
        </w:rPr>
        <w:t>”。暂存后还可以不断修改申请书的内容；提交后则不能修改申请书中内容，此时可联系或者提醒指导教师或学校管理员进行审核。）</w:t>
      </w:r>
    </w:p>
    <w:p w14:paraId="64E2875A" w14:textId="77777777" w:rsidR="00BF650A" w:rsidRDefault="00512598">
      <w:pPr>
        <w:ind w:firstLineChars="200" w:firstLine="640"/>
        <w:jc w:val="left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第一步填写基本情况，填写完成点击</w:t>
      </w:r>
      <w:r>
        <w:rPr>
          <w:rFonts w:eastAsia="仿宋" w:hint="eastAsia"/>
          <w:b/>
          <w:sz w:val="32"/>
          <w:szCs w:val="32"/>
        </w:rPr>
        <w:t>下一步</w:t>
      </w:r>
    </w:p>
    <w:p w14:paraId="616F7E4E" w14:textId="77777777" w:rsidR="00BF650A" w:rsidRDefault="00512598">
      <w:pPr>
        <w:jc w:val="center"/>
      </w:pPr>
      <w:r>
        <w:rPr>
          <w:noProof/>
        </w:rPr>
        <w:drawing>
          <wp:inline distT="0" distB="0" distL="0" distR="0" wp14:anchorId="5D96D3D9" wp14:editId="7E4A1879">
            <wp:extent cx="6120130" cy="2562225"/>
            <wp:effectExtent l="0" t="0" r="1397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91B4B" w14:textId="77777777" w:rsidR="00621B1F" w:rsidRDefault="00621B1F">
      <w:pPr>
        <w:rPr>
          <w:noProof/>
        </w:rPr>
      </w:pPr>
    </w:p>
    <w:p w14:paraId="0D4D64C9" w14:textId="740F53A7" w:rsidR="00BF650A" w:rsidRDefault="00512598">
      <w:r>
        <w:rPr>
          <w:noProof/>
        </w:rPr>
        <w:drawing>
          <wp:inline distT="0" distB="0" distL="0" distR="0" wp14:anchorId="7B99E8B1" wp14:editId="6B493F53">
            <wp:extent cx="6120130" cy="2466975"/>
            <wp:effectExtent l="0" t="0" r="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t="7391" b="5600"/>
                    <a:stretch/>
                  </pic:blipFill>
                  <pic:spPr bwMode="auto">
                    <a:xfrm>
                      <a:off x="0" y="0"/>
                      <a:ext cx="6120130" cy="2466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201C74" w14:textId="77777777" w:rsidR="00BF650A" w:rsidRDefault="00512598">
      <w:pPr>
        <w:jc w:val="left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注：项目期限，若</w:t>
      </w:r>
      <w:proofErr w:type="gramStart"/>
      <w:r>
        <w:rPr>
          <w:rFonts w:eastAsia="仿宋" w:hint="eastAsia"/>
          <w:bCs/>
          <w:color w:val="FF0000"/>
          <w:sz w:val="32"/>
          <w:szCs w:val="32"/>
        </w:rPr>
        <w:t>下拉无选项</w:t>
      </w:r>
      <w:proofErr w:type="gramEnd"/>
      <w:r>
        <w:rPr>
          <w:rFonts w:eastAsia="仿宋" w:hint="eastAsia"/>
          <w:bCs/>
          <w:color w:val="FF0000"/>
          <w:sz w:val="32"/>
          <w:szCs w:val="32"/>
        </w:rPr>
        <w:t>，需高校管理员先在【平台配置—项目期限】菜单中设置起止日期，学生才可选择</w:t>
      </w:r>
    </w:p>
    <w:p w14:paraId="03F07924" w14:textId="77777777" w:rsidR="00BF650A" w:rsidRDefault="00BF650A"/>
    <w:p w14:paraId="47BA2B62" w14:textId="4C1F3015" w:rsidR="00621B1F" w:rsidRPr="00621B1F" w:rsidRDefault="00512598" w:rsidP="00621B1F">
      <w:pPr>
        <w:ind w:firstLineChars="200" w:firstLine="640"/>
        <w:jc w:val="left"/>
        <w:rPr>
          <w:rFonts w:eastAsia="仿宋" w:hint="eastAsia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第二步填写项目成员</w:t>
      </w:r>
      <w:r>
        <w:rPr>
          <w:rFonts w:eastAsia="仿宋" w:hint="eastAsia"/>
          <w:bCs/>
          <w:sz w:val="32"/>
          <w:szCs w:val="32"/>
        </w:rPr>
        <w:t>&amp;</w:t>
      </w:r>
      <w:r>
        <w:rPr>
          <w:rFonts w:eastAsia="仿宋" w:hint="eastAsia"/>
          <w:bCs/>
          <w:sz w:val="32"/>
          <w:szCs w:val="32"/>
        </w:rPr>
        <w:t>指导教师（项目成员和指导教师可添加多个，最少一个）</w:t>
      </w:r>
    </w:p>
    <w:p w14:paraId="0A9C38EA" w14:textId="19009E00" w:rsidR="00BF650A" w:rsidRDefault="00512598">
      <w:r>
        <w:rPr>
          <w:noProof/>
        </w:rPr>
        <w:drawing>
          <wp:inline distT="0" distB="0" distL="114300" distR="114300" wp14:anchorId="1AA73ACD" wp14:editId="26CCC725">
            <wp:extent cx="6107430" cy="2733675"/>
            <wp:effectExtent l="0" t="0" r="7620" b="9525"/>
            <wp:docPr id="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6"/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t="7059" b="4869"/>
                    <a:stretch/>
                  </pic:blipFill>
                  <pic:spPr bwMode="auto">
                    <a:xfrm>
                      <a:off x="0" y="0"/>
                      <a:ext cx="610743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4019F0" w14:textId="77777777" w:rsidR="00BF650A" w:rsidRDefault="00512598">
      <w:pPr>
        <w:ind w:firstLineChars="200" w:firstLine="640"/>
        <w:jc w:val="left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注：指导教师必须在用户管理中存在</w:t>
      </w:r>
    </w:p>
    <w:p w14:paraId="042FD71F" w14:textId="77777777" w:rsidR="00BF650A" w:rsidRDefault="00BF650A"/>
    <w:p w14:paraId="3A5C65F4" w14:textId="77777777" w:rsidR="00BF650A" w:rsidRDefault="00512598">
      <w:pPr>
        <w:ind w:firstLineChars="200" w:firstLine="640"/>
        <w:jc w:val="left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第三步填写立项依据</w:t>
      </w:r>
    </w:p>
    <w:p w14:paraId="14927EF6" w14:textId="77777777" w:rsidR="000F0C16" w:rsidRDefault="000F0C16">
      <w:pPr>
        <w:rPr>
          <w:noProof/>
        </w:rPr>
      </w:pPr>
    </w:p>
    <w:p w14:paraId="05C00322" w14:textId="190FF764" w:rsidR="00BF650A" w:rsidRDefault="00512598">
      <w:r>
        <w:rPr>
          <w:noProof/>
        </w:rPr>
        <w:drawing>
          <wp:inline distT="0" distB="0" distL="114300" distR="114300" wp14:anchorId="18CBD8DA" wp14:editId="1176E3DB">
            <wp:extent cx="6107430" cy="2733675"/>
            <wp:effectExtent l="0" t="0" r="7620" b="9525"/>
            <wp:docPr id="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7"/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rcRect t="7939" b="4418"/>
                    <a:stretch/>
                  </pic:blipFill>
                  <pic:spPr bwMode="auto">
                    <a:xfrm>
                      <a:off x="0" y="0"/>
                      <a:ext cx="610743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44D963" w14:textId="77777777" w:rsidR="00BF650A" w:rsidRDefault="00512598">
      <w:pPr>
        <w:ind w:firstLineChars="200" w:firstLine="640"/>
        <w:jc w:val="left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第四步填写经费预算</w:t>
      </w:r>
    </w:p>
    <w:p w14:paraId="02F610FC" w14:textId="77777777" w:rsidR="000F0C16" w:rsidRDefault="000F0C16">
      <w:pPr>
        <w:rPr>
          <w:noProof/>
        </w:rPr>
      </w:pPr>
    </w:p>
    <w:p w14:paraId="165480FC" w14:textId="6BA70EF7" w:rsidR="00BF650A" w:rsidRDefault="00512598">
      <w:r>
        <w:rPr>
          <w:noProof/>
        </w:rPr>
        <w:drawing>
          <wp:inline distT="0" distB="0" distL="114300" distR="114300" wp14:anchorId="57285E7D" wp14:editId="2194FC7D">
            <wp:extent cx="6116320" cy="2743200"/>
            <wp:effectExtent l="0" t="0" r="0" b="0"/>
            <wp:docPr id="3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8"/>
                    <pic:cNvPicPr>
                      <a:picLocks noChangeAspect="1"/>
                    </pic:cNvPicPr>
                  </pic:nvPicPr>
                  <pic:blipFill rotWithShape="1">
                    <a:blip r:embed="rId19"/>
                    <a:srcRect t="6766" b="4674"/>
                    <a:stretch/>
                  </pic:blipFill>
                  <pic:spPr bwMode="auto">
                    <a:xfrm>
                      <a:off x="0" y="0"/>
                      <a:ext cx="611632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E50B1B" w14:textId="77777777" w:rsidR="00BF650A" w:rsidRDefault="00512598">
      <w:pPr>
        <w:jc w:val="left"/>
        <w:rPr>
          <w:rFonts w:eastAsia="仿宋"/>
          <w:bCs/>
          <w:color w:val="FF0000"/>
          <w:sz w:val="32"/>
          <w:szCs w:val="32"/>
        </w:rPr>
      </w:pPr>
      <w:r>
        <w:rPr>
          <w:rFonts w:eastAsia="仿宋" w:hint="eastAsia"/>
          <w:bCs/>
          <w:color w:val="FF0000"/>
          <w:sz w:val="32"/>
          <w:szCs w:val="32"/>
        </w:rPr>
        <w:t>注：经费预算，需各部分预算之和与预算总经费相等，才可通过验证</w:t>
      </w:r>
    </w:p>
    <w:p w14:paraId="67E7D031" w14:textId="77777777" w:rsidR="00BF650A" w:rsidRDefault="00BF650A">
      <w:pPr>
        <w:rPr>
          <w:color w:val="FF0000"/>
        </w:rPr>
      </w:pPr>
    </w:p>
    <w:p w14:paraId="432AC948" w14:textId="77777777" w:rsidR="00BF650A" w:rsidRDefault="00BF650A">
      <w:pPr>
        <w:rPr>
          <w:color w:val="FF0000"/>
        </w:rPr>
      </w:pPr>
    </w:p>
    <w:p w14:paraId="5B78B50F" w14:textId="77777777" w:rsidR="00BF650A" w:rsidRDefault="00512598">
      <w:pPr>
        <w:ind w:firstLineChars="200" w:firstLine="640"/>
        <w:jc w:val="left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第五步附件上传，点击选择文件后，会跳出选择文件的界面，文件选择进来后再点击上传按钮即可上传附件</w:t>
      </w:r>
    </w:p>
    <w:p w14:paraId="7D3E7173" w14:textId="77777777" w:rsidR="000F0C16" w:rsidRDefault="000F0C16">
      <w:pPr>
        <w:rPr>
          <w:noProof/>
        </w:rPr>
      </w:pPr>
    </w:p>
    <w:p w14:paraId="40C6DB7D" w14:textId="020E64D2" w:rsidR="00BF650A" w:rsidRDefault="00512598">
      <w:pPr>
        <w:rPr>
          <w:color w:val="FF0000"/>
        </w:rPr>
      </w:pPr>
      <w:r>
        <w:rPr>
          <w:noProof/>
        </w:rPr>
        <w:drawing>
          <wp:inline distT="0" distB="0" distL="114300" distR="114300" wp14:anchorId="05AB2212" wp14:editId="59BEA6B5">
            <wp:extent cx="6114415" cy="2733675"/>
            <wp:effectExtent l="0" t="0" r="635" b="9525"/>
            <wp:docPr id="3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9"/>
                    <pic:cNvPicPr>
                      <a:picLocks noChangeAspect="1"/>
                    </pic:cNvPicPr>
                  </pic:nvPicPr>
                  <pic:blipFill rotWithShape="1">
                    <a:blip r:embed="rId20"/>
                    <a:srcRect t="6476" b="5035"/>
                    <a:stretch/>
                  </pic:blipFill>
                  <pic:spPr bwMode="auto">
                    <a:xfrm>
                      <a:off x="0" y="0"/>
                      <a:ext cx="611441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F187D" w14:textId="77777777" w:rsidR="00BF650A" w:rsidRDefault="00512598">
      <w:pPr>
        <w:ind w:firstLineChars="200" w:firstLine="640"/>
        <w:jc w:val="left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若附件需要修改，可鼠标悬停后点击删除重新上</w:t>
      </w:r>
      <w:proofErr w:type="gramStart"/>
      <w:r>
        <w:rPr>
          <w:rFonts w:eastAsia="仿宋" w:hint="eastAsia"/>
          <w:bCs/>
          <w:sz w:val="32"/>
          <w:szCs w:val="32"/>
        </w:rPr>
        <w:t>传或者</w:t>
      </w:r>
      <w:proofErr w:type="gramEnd"/>
      <w:r>
        <w:rPr>
          <w:rFonts w:eastAsia="仿宋" w:hint="eastAsia"/>
          <w:bCs/>
          <w:sz w:val="32"/>
          <w:szCs w:val="32"/>
        </w:rPr>
        <w:t>直接选择重新上传附件覆盖上一次的附件。</w:t>
      </w:r>
    </w:p>
    <w:p w14:paraId="34BB313A" w14:textId="77777777" w:rsidR="00BF650A" w:rsidRDefault="00BF650A">
      <w:pPr>
        <w:rPr>
          <w:color w:val="FF0000"/>
        </w:rPr>
      </w:pPr>
    </w:p>
    <w:p w14:paraId="016E5C74" w14:textId="77777777" w:rsidR="000F0C16" w:rsidRDefault="000F0C16">
      <w:pPr>
        <w:rPr>
          <w:noProof/>
        </w:rPr>
      </w:pPr>
    </w:p>
    <w:p w14:paraId="0C5C524B" w14:textId="5DF7AB2A" w:rsidR="00BF650A" w:rsidRDefault="00512598">
      <w:r>
        <w:rPr>
          <w:noProof/>
        </w:rPr>
        <w:drawing>
          <wp:inline distT="0" distB="0" distL="114300" distR="114300" wp14:anchorId="614CD61E" wp14:editId="417C7094">
            <wp:extent cx="6116955" cy="2743200"/>
            <wp:effectExtent l="0" t="0" r="0" b="0"/>
            <wp:docPr id="3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0"/>
                    <pic:cNvPicPr>
                      <a:picLocks noChangeAspect="1"/>
                    </pic:cNvPicPr>
                  </pic:nvPicPr>
                  <pic:blipFill rotWithShape="1">
                    <a:blip r:embed="rId21"/>
                    <a:srcRect t="6789" b="4340"/>
                    <a:stretch/>
                  </pic:blipFill>
                  <pic:spPr bwMode="auto">
                    <a:xfrm>
                      <a:off x="0" y="0"/>
                      <a:ext cx="611695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CDC104" w14:textId="77777777" w:rsidR="00BF650A" w:rsidRDefault="00512598">
      <w:pPr>
        <w:ind w:firstLineChars="200" w:firstLine="640"/>
        <w:jc w:val="left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在操作上述步骤若不小心点击了返回，可以点击列表</w:t>
      </w:r>
      <w:proofErr w:type="gramStart"/>
      <w:r>
        <w:rPr>
          <w:rFonts w:eastAsia="仿宋" w:hint="eastAsia"/>
          <w:bCs/>
          <w:sz w:val="32"/>
          <w:szCs w:val="32"/>
        </w:rPr>
        <w:t>操做列的</w:t>
      </w:r>
      <w:proofErr w:type="gramEnd"/>
      <w:r>
        <w:rPr>
          <w:rFonts w:eastAsia="仿宋" w:hint="eastAsia"/>
          <w:bCs/>
          <w:sz w:val="32"/>
          <w:szCs w:val="32"/>
        </w:rPr>
        <w:t>编辑按钮进行修改或删除按钮删除后再次重新新增。</w:t>
      </w:r>
    </w:p>
    <w:p w14:paraId="292126A5" w14:textId="77777777" w:rsidR="000F0C16" w:rsidRDefault="000F0C16">
      <w:pPr>
        <w:rPr>
          <w:noProof/>
        </w:rPr>
      </w:pPr>
    </w:p>
    <w:p w14:paraId="0C729205" w14:textId="01BF7611" w:rsidR="00BF650A" w:rsidRDefault="00512598">
      <w:r>
        <w:rPr>
          <w:noProof/>
        </w:rPr>
        <w:drawing>
          <wp:inline distT="0" distB="0" distL="114300" distR="114300" wp14:anchorId="4D877A71" wp14:editId="71165B74">
            <wp:extent cx="6107430" cy="2695575"/>
            <wp:effectExtent l="0" t="0" r="7620" b="9525"/>
            <wp:docPr id="3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1"/>
                    <pic:cNvPicPr>
                      <a:picLocks noChangeAspect="1"/>
                    </pic:cNvPicPr>
                  </pic:nvPicPr>
                  <pic:blipFill rotWithShape="1">
                    <a:blip r:embed="rId22"/>
                    <a:srcRect t="7277" b="3185"/>
                    <a:stretch/>
                  </pic:blipFill>
                  <pic:spPr bwMode="auto">
                    <a:xfrm>
                      <a:off x="0" y="0"/>
                      <a:ext cx="610743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587BF2" w14:textId="77777777" w:rsidR="00BF650A" w:rsidRDefault="00512598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所有申报数据、附件材料无误后，点击提交完成项目申报。</w:t>
      </w:r>
    </w:p>
    <w:p w14:paraId="3797BA3F" w14:textId="77777777" w:rsidR="00BF650A" w:rsidRDefault="00BF650A"/>
    <w:p w14:paraId="52D0D9BA" w14:textId="77777777" w:rsidR="00BF650A" w:rsidRDefault="00BF650A"/>
    <w:p w14:paraId="313DA26B" w14:textId="77777777" w:rsidR="00BF650A" w:rsidRDefault="00512598" w:rsidP="004425D6">
      <w:pPr>
        <w:pStyle w:val="2"/>
      </w:pPr>
      <w:bookmarkStart w:id="8" w:name="_Toc101369497"/>
      <w:r>
        <w:rPr>
          <w:rFonts w:hint="eastAsia"/>
        </w:rPr>
        <w:t>4</w:t>
      </w:r>
      <w:r w:rsidR="007D55F6">
        <w:rPr>
          <w:rFonts w:hint="eastAsia"/>
        </w:rPr>
        <w:t>.</w:t>
      </w:r>
      <w:r>
        <w:rPr>
          <w:rFonts w:hint="eastAsia"/>
        </w:rPr>
        <w:t>高校管理员审核申报书</w:t>
      </w:r>
      <w:bookmarkEnd w:id="8"/>
    </w:p>
    <w:p w14:paraId="248CA14A" w14:textId="77777777" w:rsidR="00BF650A" w:rsidRDefault="00512598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高校管理员</w:t>
      </w:r>
      <w:r w:rsidR="00C14D16">
        <w:rPr>
          <w:rFonts w:eastAsia="仿宋" w:hint="eastAsia"/>
          <w:bCs/>
          <w:sz w:val="32"/>
          <w:szCs w:val="32"/>
        </w:rPr>
        <w:t>登录平台</w:t>
      </w:r>
      <w:r>
        <w:rPr>
          <w:rFonts w:eastAsia="仿宋" w:hint="eastAsia"/>
          <w:bCs/>
          <w:sz w:val="32"/>
          <w:szCs w:val="32"/>
        </w:rPr>
        <w:t>，点击</w:t>
      </w:r>
      <w:r>
        <w:rPr>
          <w:rFonts w:eastAsia="仿宋" w:hint="eastAsia"/>
          <w:b/>
          <w:sz w:val="32"/>
          <w:szCs w:val="32"/>
        </w:rPr>
        <w:t>立项管理</w:t>
      </w:r>
      <w:r>
        <w:rPr>
          <w:rFonts w:eastAsia="仿宋" w:hint="eastAsia"/>
          <w:b/>
          <w:sz w:val="32"/>
          <w:szCs w:val="32"/>
        </w:rPr>
        <w:t>---</w:t>
      </w:r>
      <w:r>
        <w:rPr>
          <w:rFonts w:eastAsia="仿宋" w:hint="eastAsia"/>
          <w:b/>
          <w:sz w:val="32"/>
          <w:szCs w:val="32"/>
        </w:rPr>
        <w:t>高校审核</w:t>
      </w:r>
      <w:r>
        <w:rPr>
          <w:rFonts w:eastAsia="仿宋" w:hint="eastAsia"/>
          <w:bCs/>
          <w:sz w:val="32"/>
          <w:szCs w:val="32"/>
        </w:rPr>
        <w:t>项目菜单，页面点击操作栏—“</w:t>
      </w:r>
      <w:r>
        <w:rPr>
          <w:rFonts w:eastAsia="仿宋" w:hint="eastAsia"/>
          <w:b/>
          <w:sz w:val="32"/>
          <w:szCs w:val="32"/>
        </w:rPr>
        <w:t>审核</w:t>
      </w:r>
      <w:r>
        <w:rPr>
          <w:rFonts w:eastAsia="仿宋" w:hint="eastAsia"/>
          <w:bCs/>
          <w:sz w:val="32"/>
          <w:szCs w:val="32"/>
        </w:rPr>
        <w:t>”按钮进入审核页面，审核页面可以查看学生提交的申报书。学校管理员依次选择审核状态，审核级别，输入审核意见。支持批量审核。</w:t>
      </w:r>
    </w:p>
    <w:p w14:paraId="4214531F" w14:textId="77777777" w:rsidR="00BF650A" w:rsidRDefault="00BF650A"/>
    <w:p w14:paraId="20C5B1CB" w14:textId="77777777" w:rsidR="00BF650A" w:rsidRDefault="00512598">
      <w:r>
        <w:rPr>
          <w:noProof/>
        </w:rPr>
        <w:drawing>
          <wp:inline distT="0" distB="0" distL="0" distR="0" wp14:anchorId="4DA271A9" wp14:editId="6BEF3B81">
            <wp:extent cx="6120130" cy="257683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270F1" w14:textId="77777777" w:rsidR="00BF650A" w:rsidRDefault="00512598">
      <w:r>
        <w:rPr>
          <w:noProof/>
        </w:rPr>
        <w:drawing>
          <wp:inline distT="0" distB="0" distL="0" distR="0" wp14:anchorId="53CABF45" wp14:editId="24189A34">
            <wp:extent cx="6120130" cy="2664460"/>
            <wp:effectExtent l="0" t="0" r="0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6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3B03C" w14:textId="77777777" w:rsidR="00BF650A" w:rsidRDefault="00512598">
      <w:pPr>
        <w:ind w:firstLineChars="200" w:firstLine="643"/>
        <w:rPr>
          <w:rFonts w:eastAsia="仿宋"/>
          <w:bCs/>
          <w:sz w:val="32"/>
          <w:szCs w:val="32"/>
        </w:rPr>
      </w:pPr>
      <w:r>
        <w:rPr>
          <w:rFonts w:eastAsia="仿宋" w:hint="eastAsia"/>
          <w:b/>
          <w:sz w:val="32"/>
          <w:szCs w:val="32"/>
        </w:rPr>
        <w:t>审核状态</w:t>
      </w:r>
      <w:r>
        <w:rPr>
          <w:rFonts w:eastAsia="仿宋" w:hint="eastAsia"/>
          <w:bCs/>
          <w:sz w:val="32"/>
          <w:szCs w:val="32"/>
        </w:rPr>
        <w:t>分三种</w:t>
      </w:r>
    </w:p>
    <w:p w14:paraId="05BCA9BE" w14:textId="77777777" w:rsidR="00BF650A" w:rsidRDefault="00512598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1</w:t>
      </w:r>
      <w:r>
        <w:rPr>
          <w:rFonts w:eastAsia="仿宋" w:hint="eastAsia"/>
          <w:bCs/>
          <w:sz w:val="32"/>
          <w:szCs w:val="32"/>
        </w:rPr>
        <w:t>、</w:t>
      </w:r>
      <w:r>
        <w:rPr>
          <w:rFonts w:eastAsia="仿宋" w:hint="eastAsia"/>
          <w:b/>
          <w:sz w:val="32"/>
          <w:szCs w:val="32"/>
        </w:rPr>
        <w:t>审核退回</w:t>
      </w:r>
      <w:r>
        <w:rPr>
          <w:rFonts w:eastAsia="仿宋" w:hint="eastAsia"/>
          <w:bCs/>
          <w:sz w:val="32"/>
          <w:szCs w:val="32"/>
        </w:rPr>
        <w:t>：该项目退回至项目负责人</w:t>
      </w:r>
      <w:r>
        <w:rPr>
          <w:rFonts w:eastAsia="仿宋" w:hint="eastAsia"/>
          <w:bCs/>
          <w:sz w:val="32"/>
          <w:szCs w:val="32"/>
        </w:rPr>
        <w:t>(</w:t>
      </w:r>
      <w:r>
        <w:rPr>
          <w:rFonts w:eastAsia="仿宋" w:hint="eastAsia"/>
          <w:bCs/>
          <w:sz w:val="32"/>
          <w:szCs w:val="32"/>
        </w:rPr>
        <w:t>学生</w:t>
      </w:r>
      <w:r>
        <w:rPr>
          <w:rFonts w:eastAsia="仿宋" w:hint="eastAsia"/>
          <w:bCs/>
          <w:sz w:val="32"/>
          <w:szCs w:val="32"/>
        </w:rPr>
        <w:t>)</w:t>
      </w:r>
      <w:r>
        <w:rPr>
          <w:rFonts w:eastAsia="仿宋" w:hint="eastAsia"/>
          <w:bCs/>
          <w:sz w:val="32"/>
          <w:szCs w:val="32"/>
        </w:rPr>
        <w:t>，您可提醒项目负责人进行修改后重新提交审核；</w:t>
      </w:r>
    </w:p>
    <w:p w14:paraId="31C89D7D" w14:textId="77777777" w:rsidR="00BF650A" w:rsidRDefault="00512598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2</w:t>
      </w:r>
      <w:r>
        <w:rPr>
          <w:rFonts w:eastAsia="仿宋" w:hint="eastAsia"/>
          <w:bCs/>
          <w:sz w:val="32"/>
          <w:szCs w:val="32"/>
        </w:rPr>
        <w:t>、</w:t>
      </w:r>
      <w:r>
        <w:rPr>
          <w:rFonts w:eastAsia="仿宋" w:hint="eastAsia"/>
          <w:b/>
          <w:sz w:val="32"/>
          <w:szCs w:val="32"/>
        </w:rPr>
        <w:t>审核通过</w:t>
      </w:r>
      <w:r>
        <w:rPr>
          <w:rFonts w:eastAsia="仿宋" w:hint="eastAsia"/>
          <w:bCs/>
          <w:sz w:val="32"/>
          <w:szCs w:val="32"/>
        </w:rPr>
        <w:t>：等待省厅管理员审核；</w:t>
      </w:r>
    </w:p>
    <w:p w14:paraId="784E987A" w14:textId="77777777" w:rsidR="00BF650A" w:rsidRDefault="00512598">
      <w:pPr>
        <w:ind w:firstLineChars="200" w:firstLine="640"/>
      </w:pPr>
      <w:r>
        <w:rPr>
          <w:rFonts w:eastAsia="仿宋" w:hint="eastAsia"/>
          <w:bCs/>
          <w:sz w:val="32"/>
          <w:szCs w:val="32"/>
        </w:rPr>
        <w:t>3</w:t>
      </w:r>
      <w:r>
        <w:rPr>
          <w:rFonts w:eastAsia="仿宋" w:hint="eastAsia"/>
          <w:bCs/>
          <w:sz w:val="32"/>
          <w:szCs w:val="32"/>
        </w:rPr>
        <w:t>、</w:t>
      </w:r>
      <w:r>
        <w:rPr>
          <w:rFonts w:eastAsia="仿宋" w:hint="eastAsia"/>
          <w:b/>
          <w:sz w:val="32"/>
          <w:szCs w:val="32"/>
        </w:rPr>
        <w:t>终止申报</w:t>
      </w:r>
      <w:r>
        <w:rPr>
          <w:rFonts w:eastAsia="仿宋" w:hint="eastAsia"/>
          <w:bCs/>
          <w:sz w:val="32"/>
          <w:szCs w:val="32"/>
        </w:rPr>
        <w:t>：即代表本项目终止。</w:t>
      </w:r>
    </w:p>
    <w:p w14:paraId="7A3C78E0" w14:textId="77777777" w:rsidR="00BF650A" w:rsidRDefault="00512598" w:rsidP="004425D6">
      <w:pPr>
        <w:pStyle w:val="2"/>
      </w:pPr>
      <w:bookmarkStart w:id="9" w:name="_Toc101369498"/>
      <w:r>
        <w:rPr>
          <w:rFonts w:hint="eastAsia"/>
        </w:rPr>
        <w:t>5</w:t>
      </w:r>
      <w:r w:rsidR="007D55F6">
        <w:rPr>
          <w:rFonts w:hint="eastAsia"/>
        </w:rPr>
        <w:t>.</w:t>
      </w:r>
      <w:r w:rsidR="00C14D16">
        <w:rPr>
          <w:rFonts w:hint="eastAsia"/>
        </w:rPr>
        <w:t>省厅管理员</w:t>
      </w:r>
      <w:r>
        <w:rPr>
          <w:rFonts w:hint="eastAsia"/>
        </w:rPr>
        <w:t>审核申报书</w:t>
      </w:r>
      <w:bookmarkEnd w:id="9"/>
    </w:p>
    <w:p w14:paraId="7CF6339D" w14:textId="77777777" w:rsidR="00BF650A" w:rsidRDefault="00512598">
      <w:pPr>
        <w:ind w:firstLineChars="200" w:firstLine="640"/>
      </w:pPr>
      <w:r>
        <w:rPr>
          <w:rFonts w:eastAsia="仿宋" w:hint="eastAsia"/>
          <w:bCs/>
          <w:sz w:val="32"/>
          <w:szCs w:val="32"/>
        </w:rPr>
        <w:t>省厅管理员</w:t>
      </w:r>
      <w:r w:rsidR="00C14D16">
        <w:rPr>
          <w:rFonts w:eastAsia="仿宋" w:hint="eastAsia"/>
          <w:bCs/>
          <w:sz w:val="32"/>
          <w:szCs w:val="32"/>
        </w:rPr>
        <w:t>登录平台</w:t>
      </w:r>
      <w:r>
        <w:rPr>
          <w:rFonts w:eastAsia="仿宋" w:hint="eastAsia"/>
          <w:bCs/>
          <w:sz w:val="32"/>
          <w:szCs w:val="32"/>
        </w:rPr>
        <w:t>，点击</w:t>
      </w:r>
      <w:r>
        <w:rPr>
          <w:rFonts w:eastAsia="仿宋" w:hint="eastAsia"/>
          <w:b/>
          <w:sz w:val="32"/>
          <w:szCs w:val="32"/>
        </w:rPr>
        <w:t>立项管理</w:t>
      </w:r>
      <w:r>
        <w:rPr>
          <w:rFonts w:eastAsia="仿宋" w:hint="eastAsia"/>
          <w:b/>
          <w:sz w:val="32"/>
          <w:szCs w:val="32"/>
        </w:rPr>
        <w:t>---</w:t>
      </w:r>
      <w:r>
        <w:rPr>
          <w:rFonts w:eastAsia="仿宋" w:hint="eastAsia"/>
          <w:b/>
          <w:sz w:val="32"/>
          <w:szCs w:val="32"/>
        </w:rPr>
        <w:t>省厅审核项目</w:t>
      </w:r>
      <w:r>
        <w:rPr>
          <w:rFonts w:eastAsia="仿宋" w:hint="eastAsia"/>
          <w:bCs/>
          <w:sz w:val="32"/>
          <w:szCs w:val="32"/>
        </w:rPr>
        <w:t>菜单，页面点击操作栏—“</w:t>
      </w:r>
      <w:r>
        <w:rPr>
          <w:rFonts w:eastAsia="仿宋" w:hint="eastAsia"/>
          <w:b/>
          <w:sz w:val="32"/>
          <w:szCs w:val="32"/>
        </w:rPr>
        <w:t>审核</w:t>
      </w:r>
      <w:r>
        <w:rPr>
          <w:rFonts w:eastAsia="仿宋" w:hint="eastAsia"/>
          <w:bCs/>
          <w:sz w:val="32"/>
          <w:szCs w:val="32"/>
        </w:rPr>
        <w:t>”按钮进入审核页面，审核页面可以查看学生提交的申报书。省厅管理员依次选择审核状态，审核级别，输入审核意见。支持批量审核</w:t>
      </w:r>
      <w:r>
        <w:rPr>
          <w:rFonts w:hint="eastAsia"/>
        </w:rPr>
        <w:t>。</w:t>
      </w:r>
    </w:p>
    <w:p w14:paraId="0C271330" w14:textId="77777777" w:rsidR="00BF650A" w:rsidRDefault="00512598">
      <w:r>
        <w:rPr>
          <w:noProof/>
        </w:rPr>
        <w:drawing>
          <wp:inline distT="0" distB="0" distL="0" distR="0" wp14:anchorId="5EE07217" wp14:editId="6385B4D8">
            <wp:extent cx="6120130" cy="2635885"/>
            <wp:effectExtent l="0" t="0" r="13970" b="1206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7C35F" w14:textId="77777777" w:rsidR="00BF650A" w:rsidRDefault="00512598">
      <w:r>
        <w:rPr>
          <w:noProof/>
        </w:rPr>
        <w:drawing>
          <wp:inline distT="0" distB="0" distL="0" distR="0" wp14:anchorId="1B77B02B" wp14:editId="59AE1219">
            <wp:extent cx="6120130" cy="2541905"/>
            <wp:effectExtent l="0" t="0" r="13970" b="1079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4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EF06B" w14:textId="77777777" w:rsidR="00BF650A" w:rsidRDefault="00512598">
      <w:pPr>
        <w:ind w:firstLineChars="200" w:firstLine="643"/>
        <w:rPr>
          <w:rFonts w:eastAsia="仿宋"/>
          <w:bCs/>
          <w:sz w:val="32"/>
          <w:szCs w:val="32"/>
        </w:rPr>
      </w:pPr>
      <w:r>
        <w:rPr>
          <w:rFonts w:eastAsia="仿宋" w:hint="eastAsia"/>
          <w:b/>
          <w:sz w:val="32"/>
          <w:szCs w:val="32"/>
        </w:rPr>
        <w:t>审核状态</w:t>
      </w:r>
      <w:r>
        <w:rPr>
          <w:rFonts w:eastAsia="仿宋" w:hint="eastAsia"/>
          <w:bCs/>
          <w:sz w:val="32"/>
          <w:szCs w:val="32"/>
        </w:rPr>
        <w:t>分三种</w:t>
      </w:r>
    </w:p>
    <w:p w14:paraId="764A4210" w14:textId="77777777" w:rsidR="00BF650A" w:rsidRDefault="00512598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1</w:t>
      </w:r>
      <w:r>
        <w:rPr>
          <w:rFonts w:eastAsia="仿宋" w:hint="eastAsia"/>
          <w:bCs/>
          <w:sz w:val="32"/>
          <w:szCs w:val="32"/>
        </w:rPr>
        <w:t>、</w:t>
      </w:r>
      <w:r>
        <w:rPr>
          <w:rFonts w:eastAsia="仿宋" w:hint="eastAsia"/>
          <w:b/>
          <w:sz w:val="32"/>
          <w:szCs w:val="32"/>
        </w:rPr>
        <w:t>审核退回</w:t>
      </w:r>
      <w:r>
        <w:rPr>
          <w:rFonts w:eastAsia="仿宋" w:hint="eastAsia"/>
          <w:bCs/>
          <w:sz w:val="32"/>
          <w:szCs w:val="32"/>
        </w:rPr>
        <w:t>：该项目退回至项目负责人</w:t>
      </w:r>
      <w:r>
        <w:rPr>
          <w:rFonts w:eastAsia="仿宋" w:hint="eastAsia"/>
          <w:bCs/>
          <w:sz w:val="32"/>
          <w:szCs w:val="32"/>
        </w:rPr>
        <w:t>(</w:t>
      </w:r>
      <w:r>
        <w:rPr>
          <w:rFonts w:eastAsia="仿宋" w:hint="eastAsia"/>
          <w:bCs/>
          <w:sz w:val="32"/>
          <w:szCs w:val="32"/>
        </w:rPr>
        <w:t>学生</w:t>
      </w:r>
      <w:r>
        <w:rPr>
          <w:rFonts w:eastAsia="仿宋" w:hint="eastAsia"/>
          <w:bCs/>
          <w:sz w:val="32"/>
          <w:szCs w:val="32"/>
        </w:rPr>
        <w:t>)</w:t>
      </w:r>
      <w:r>
        <w:rPr>
          <w:rFonts w:eastAsia="仿宋" w:hint="eastAsia"/>
          <w:bCs/>
          <w:sz w:val="32"/>
          <w:szCs w:val="32"/>
        </w:rPr>
        <w:t>，您可提醒项目负责人进行修改后重新提交审核；</w:t>
      </w:r>
    </w:p>
    <w:p w14:paraId="19D55022" w14:textId="77777777" w:rsidR="00BF650A" w:rsidRDefault="00512598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2</w:t>
      </w:r>
      <w:r>
        <w:rPr>
          <w:rFonts w:eastAsia="仿宋" w:hint="eastAsia"/>
          <w:bCs/>
          <w:sz w:val="32"/>
          <w:szCs w:val="32"/>
        </w:rPr>
        <w:t>、</w:t>
      </w:r>
      <w:r>
        <w:rPr>
          <w:rFonts w:eastAsia="仿宋" w:hint="eastAsia"/>
          <w:b/>
          <w:sz w:val="32"/>
          <w:szCs w:val="32"/>
        </w:rPr>
        <w:t>审核通过</w:t>
      </w:r>
      <w:r>
        <w:rPr>
          <w:rFonts w:eastAsia="仿宋" w:hint="eastAsia"/>
          <w:bCs/>
          <w:sz w:val="32"/>
          <w:szCs w:val="32"/>
        </w:rPr>
        <w:t>：</w:t>
      </w:r>
      <w:r w:rsidR="008643C4" w:rsidRPr="008643C4">
        <w:rPr>
          <w:rFonts w:eastAsia="仿宋" w:hint="eastAsia"/>
          <w:bCs/>
          <w:sz w:val="32"/>
          <w:szCs w:val="32"/>
        </w:rPr>
        <w:t>等待发布推送国家级平台</w:t>
      </w:r>
      <w:r>
        <w:rPr>
          <w:rFonts w:eastAsia="仿宋" w:hint="eastAsia"/>
          <w:bCs/>
          <w:sz w:val="32"/>
          <w:szCs w:val="32"/>
        </w:rPr>
        <w:t>；</w:t>
      </w:r>
    </w:p>
    <w:p w14:paraId="276FE69E" w14:textId="77777777" w:rsidR="00BF650A" w:rsidRDefault="00512598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3</w:t>
      </w:r>
      <w:r>
        <w:rPr>
          <w:rFonts w:eastAsia="仿宋" w:hint="eastAsia"/>
          <w:bCs/>
          <w:sz w:val="32"/>
          <w:szCs w:val="32"/>
        </w:rPr>
        <w:t>、</w:t>
      </w:r>
      <w:r>
        <w:rPr>
          <w:rFonts w:eastAsia="仿宋" w:hint="eastAsia"/>
          <w:b/>
          <w:sz w:val="32"/>
          <w:szCs w:val="32"/>
        </w:rPr>
        <w:t>终止申报</w:t>
      </w:r>
      <w:r>
        <w:rPr>
          <w:rFonts w:eastAsia="仿宋" w:hint="eastAsia"/>
          <w:bCs/>
          <w:sz w:val="32"/>
          <w:szCs w:val="32"/>
        </w:rPr>
        <w:t>：即代表本项目终止。</w:t>
      </w:r>
    </w:p>
    <w:p w14:paraId="0AEF1311" w14:textId="77777777" w:rsidR="00BF650A" w:rsidRDefault="00BF650A"/>
    <w:p w14:paraId="10BB3A96" w14:textId="77777777" w:rsidR="00BF650A" w:rsidRPr="008375D7" w:rsidRDefault="00512598" w:rsidP="008375D7">
      <w:pPr>
        <w:pStyle w:val="1"/>
        <w:rPr>
          <w:color w:val="FF0000"/>
          <w:highlight w:val="yellow"/>
        </w:rPr>
      </w:pPr>
      <w:bookmarkStart w:id="10" w:name="_Toc101369499"/>
      <w:r w:rsidRPr="008375D7">
        <w:rPr>
          <w:rFonts w:hint="eastAsia"/>
          <w:color w:val="FF0000"/>
          <w:highlight w:val="yellow"/>
        </w:rPr>
        <w:t>方式二：高校管理员导入</w:t>
      </w:r>
      <w:bookmarkEnd w:id="10"/>
    </w:p>
    <w:p w14:paraId="79C343F0" w14:textId="77777777" w:rsidR="00BF650A" w:rsidRDefault="00512598">
      <w:pPr>
        <w:ind w:firstLineChars="200" w:firstLine="640"/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高校管理员点击</w:t>
      </w:r>
      <w:r>
        <w:rPr>
          <w:rFonts w:eastAsia="仿宋" w:hint="eastAsia"/>
          <w:b/>
          <w:sz w:val="32"/>
          <w:szCs w:val="32"/>
        </w:rPr>
        <w:t>立项管理—项目调整</w:t>
      </w:r>
      <w:r>
        <w:rPr>
          <w:rFonts w:eastAsia="仿宋" w:hint="eastAsia"/>
          <w:bCs/>
          <w:sz w:val="32"/>
          <w:szCs w:val="32"/>
        </w:rPr>
        <w:t>，点击</w:t>
      </w:r>
      <w:r>
        <w:rPr>
          <w:rFonts w:eastAsia="仿宋" w:hint="eastAsia"/>
          <w:b/>
          <w:sz w:val="32"/>
          <w:szCs w:val="32"/>
        </w:rPr>
        <w:t>导入项目，</w:t>
      </w:r>
      <w:r>
        <w:rPr>
          <w:rFonts w:eastAsia="仿宋" w:hint="eastAsia"/>
          <w:bCs/>
          <w:sz w:val="32"/>
          <w:szCs w:val="32"/>
        </w:rPr>
        <w:t>然后点击“</w:t>
      </w:r>
      <w:r>
        <w:rPr>
          <w:rFonts w:eastAsia="仿宋" w:hint="eastAsia"/>
          <w:b/>
          <w:sz w:val="32"/>
          <w:szCs w:val="32"/>
        </w:rPr>
        <w:t>点击下载模板</w:t>
      </w:r>
      <w:r>
        <w:rPr>
          <w:rFonts w:eastAsia="仿宋" w:hint="eastAsia"/>
          <w:bCs/>
          <w:sz w:val="32"/>
          <w:szCs w:val="32"/>
        </w:rPr>
        <w:t>”按钮，在模板中填写对应字段信息后，选择所属批次并选择该附件导入提交。</w:t>
      </w:r>
    </w:p>
    <w:p w14:paraId="4A60799C" w14:textId="77777777" w:rsidR="000F0C16" w:rsidRDefault="000F0C16" w:rsidP="009D35DB">
      <w:pPr>
        <w:ind w:firstLineChars="200" w:firstLine="480"/>
        <w:rPr>
          <w:noProof/>
        </w:rPr>
      </w:pPr>
    </w:p>
    <w:p w14:paraId="531237E9" w14:textId="06497029" w:rsidR="00BF650A" w:rsidRDefault="00512598" w:rsidP="009D35DB">
      <w:pPr>
        <w:ind w:firstLineChars="200" w:firstLine="480"/>
        <w:rPr>
          <w:rFonts w:eastAsia="仿宋"/>
          <w:bCs/>
          <w:sz w:val="32"/>
          <w:szCs w:val="32"/>
        </w:rPr>
      </w:pPr>
      <w:r>
        <w:rPr>
          <w:noProof/>
        </w:rPr>
        <w:drawing>
          <wp:inline distT="0" distB="0" distL="114300" distR="114300" wp14:anchorId="05F936EE" wp14:editId="3885F65F">
            <wp:extent cx="6108700" cy="2981325"/>
            <wp:effectExtent l="0" t="0" r="6350" b="9525"/>
            <wp:docPr id="3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2"/>
                    <pic:cNvPicPr>
                      <a:picLocks noChangeAspect="1"/>
                    </pic:cNvPicPr>
                  </pic:nvPicPr>
                  <pic:blipFill rotWithShape="1">
                    <a:blip r:embed="rId27"/>
                    <a:srcRect t="5457" b="4652"/>
                    <a:stretch/>
                  </pic:blipFill>
                  <pic:spPr bwMode="auto">
                    <a:xfrm>
                      <a:off x="0" y="0"/>
                      <a:ext cx="610870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F7CADF" w14:textId="77777777" w:rsidR="00BF650A" w:rsidRPr="00CC220D" w:rsidRDefault="00512598" w:rsidP="00CC220D">
      <w:pPr>
        <w:rPr>
          <w:rFonts w:ascii="黑体" w:eastAsia="黑体" w:hAnsi="黑体"/>
          <w:bCs/>
          <w:color w:val="FF0000"/>
          <w:sz w:val="48"/>
          <w:szCs w:val="48"/>
        </w:rPr>
      </w:pPr>
      <w:r w:rsidRPr="00CC220D">
        <w:rPr>
          <w:rFonts w:ascii="黑体" w:eastAsia="黑体" w:hAnsi="黑体" w:hint="eastAsia"/>
          <w:bCs/>
          <w:color w:val="FF0000"/>
          <w:sz w:val="48"/>
          <w:szCs w:val="48"/>
          <w:highlight w:val="yellow"/>
        </w:rPr>
        <w:t>特别说明：项目</w:t>
      </w:r>
      <w:r w:rsidR="00CC220D">
        <w:rPr>
          <w:rFonts w:ascii="黑体" w:eastAsia="黑体" w:hAnsi="黑体" w:hint="eastAsia"/>
          <w:bCs/>
          <w:color w:val="FF0000"/>
          <w:sz w:val="48"/>
          <w:szCs w:val="48"/>
          <w:highlight w:val="yellow"/>
        </w:rPr>
        <w:t>报送</w:t>
      </w:r>
      <w:r w:rsidRPr="00CC220D">
        <w:rPr>
          <w:rFonts w:ascii="黑体" w:eastAsia="黑体" w:hAnsi="黑体" w:hint="eastAsia"/>
          <w:bCs/>
          <w:color w:val="FF0000"/>
          <w:sz w:val="48"/>
          <w:szCs w:val="48"/>
          <w:highlight w:val="yellow"/>
        </w:rPr>
        <w:t>只需要采用</w:t>
      </w:r>
      <w:r w:rsidR="00CC220D">
        <w:rPr>
          <w:rFonts w:ascii="黑体" w:eastAsia="黑体" w:hAnsi="黑体" w:hint="eastAsia"/>
          <w:bCs/>
          <w:color w:val="FF0000"/>
          <w:sz w:val="48"/>
          <w:szCs w:val="48"/>
          <w:highlight w:val="yellow"/>
        </w:rPr>
        <w:t>任意</w:t>
      </w:r>
      <w:r w:rsidRPr="00CC220D">
        <w:rPr>
          <w:rFonts w:ascii="黑体" w:eastAsia="黑体" w:hAnsi="黑体" w:hint="eastAsia"/>
          <w:bCs/>
          <w:color w:val="FF0000"/>
          <w:sz w:val="48"/>
          <w:szCs w:val="48"/>
          <w:highlight w:val="yellow"/>
        </w:rPr>
        <w:t>一种方式即可，</w:t>
      </w:r>
      <w:r w:rsidR="00CC220D">
        <w:rPr>
          <w:rFonts w:ascii="黑体" w:eastAsia="黑体" w:hAnsi="黑体" w:hint="eastAsia"/>
          <w:bCs/>
          <w:color w:val="FF0000"/>
          <w:sz w:val="48"/>
          <w:szCs w:val="48"/>
          <w:highlight w:val="yellow"/>
        </w:rPr>
        <w:t>切记不要两种方式并行。</w:t>
      </w:r>
      <w:r w:rsidR="00CC220D" w:rsidRPr="00CC220D">
        <w:rPr>
          <w:rFonts w:ascii="黑体" w:eastAsia="黑体" w:hAnsi="黑体"/>
          <w:bCs/>
          <w:color w:val="FF0000"/>
          <w:sz w:val="48"/>
          <w:szCs w:val="48"/>
        </w:rPr>
        <w:t xml:space="preserve"> </w:t>
      </w:r>
    </w:p>
    <w:p w14:paraId="492EB610" w14:textId="77777777" w:rsidR="00BF650A" w:rsidRDefault="00BF650A"/>
    <w:p w14:paraId="200B50C4" w14:textId="77777777" w:rsidR="00BF650A" w:rsidRPr="0050015E" w:rsidRDefault="00512598" w:rsidP="00DD4426">
      <w:pPr>
        <w:pStyle w:val="ab"/>
        <w:jc w:val="left"/>
        <w:rPr>
          <w:rFonts w:asciiTheme="minorEastAsia" w:eastAsiaTheme="minorEastAsia" w:hAnsiTheme="minorEastAsia"/>
          <w:sz w:val="44"/>
          <w:szCs w:val="44"/>
        </w:rPr>
      </w:pPr>
      <w:bookmarkStart w:id="11" w:name="_Toc101369500"/>
      <w:r w:rsidRPr="0050015E">
        <w:rPr>
          <w:rFonts w:asciiTheme="minorEastAsia" w:eastAsiaTheme="minorEastAsia" w:hAnsiTheme="minorEastAsia" w:hint="eastAsia"/>
          <w:sz w:val="44"/>
          <w:szCs w:val="44"/>
        </w:rPr>
        <w:t>三</w:t>
      </w:r>
      <w:r w:rsidR="00990D10" w:rsidRPr="0050015E">
        <w:rPr>
          <w:rFonts w:asciiTheme="minorEastAsia" w:eastAsiaTheme="minorEastAsia" w:hAnsiTheme="minorEastAsia" w:hint="eastAsia"/>
          <w:sz w:val="44"/>
          <w:szCs w:val="44"/>
        </w:rPr>
        <w:t>.</w:t>
      </w:r>
      <w:r w:rsidRPr="0050015E">
        <w:rPr>
          <w:rFonts w:asciiTheme="minorEastAsia" w:eastAsiaTheme="minorEastAsia" w:hAnsiTheme="minorEastAsia" w:hint="eastAsia"/>
          <w:sz w:val="44"/>
          <w:szCs w:val="44"/>
        </w:rPr>
        <w:t>申报常见问题汇总解答</w:t>
      </w:r>
      <w:bookmarkEnd w:id="11"/>
    </w:p>
    <w:p w14:paraId="6D263795" w14:textId="77777777" w:rsidR="00BF650A" w:rsidRDefault="00512598">
      <w:r>
        <w:rPr>
          <w:rFonts w:hint="eastAsia"/>
        </w:rPr>
        <w:t>Q1</w:t>
      </w:r>
      <w:r>
        <w:rPr>
          <w:rFonts w:hint="eastAsia"/>
        </w:rPr>
        <w:t>：项目申报书已提交，但是发现错误，如何退回？</w:t>
      </w:r>
    </w:p>
    <w:p w14:paraId="6E2F3ACC" w14:textId="77777777" w:rsidR="00BF650A" w:rsidRDefault="00512598">
      <w:r>
        <w:rPr>
          <w:rFonts w:hint="eastAsia"/>
        </w:rPr>
        <w:t>A1</w:t>
      </w:r>
      <w:r>
        <w:rPr>
          <w:rFonts w:hint="eastAsia"/>
        </w:rPr>
        <w:t>：请联系自己的指导教师</w:t>
      </w:r>
      <w:r>
        <w:rPr>
          <w:rFonts w:hint="eastAsia"/>
        </w:rPr>
        <w:t>/</w:t>
      </w:r>
      <w:r>
        <w:rPr>
          <w:rFonts w:hint="eastAsia"/>
        </w:rPr>
        <w:t>高校管理员审核退回修改（提交一定要谨慎，请仔细核对）。</w:t>
      </w:r>
    </w:p>
    <w:p w14:paraId="24EFA510" w14:textId="77777777" w:rsidR="00BF650A" w:rsidRDefault="00BF650A"/>
    <w:p w14:paraId="189C2185" w14:textId="77777777" w:rsidR="00BF650A" w:rsidRDefault="00512598">
      <w:r>
        <w:rPr>
          <w:rFonts w:hint="eastAsia"/>
        </w:rPr>
        <w:t>Q</w:t>
      </w:r>
      <w:r w:rsidR="00B56017">
        <w:rPr>
          <w:rFonts w:hint="eastAsia"/>
        </w:rPr>
        <w:t>2</w:t>
      </w:r>
      <w:r>
        <w:rPr>
          <w:rFonts w:hint="eastAsia"/>
        </w:rPr>
        <w:t>：无法插入图片信息，如何处理？</w:t>
      </w:r>
    </w:p>
    <w:p w14:paraId="38BEA277" w14:textId="77777777" w:rsidR="00BF650A" w:rsidRDefault="00512598">
      <w:r>
        <w:rPr>
          <w:rFonts w:hint="eastAsia"/>
        </w:rPr>
        <w:t>A</w:t>
      </w:r>
      <w:r w:rsidR="00B56017">
        <w:rPr>
          <w:rFonts w:hint="eastAsia"/>
        </w:rPr>
        <w:t>2</w:t>
      </w:r>
      <w:r>
        <w:rPr>
          <w:rFonts w:hint="eastAsia"/>
        </w:rPr>
        <w:t>：可在编辑框中点击图片插入图标</w:t>
      </w:r>
      <w:r>
        <w:rPr>
          <w:noProof/>
        </w:rPr>
        <w:drawing>
          <wp:inline distT="0" distB="0" distL="0" distR="0" wp14:anchorId="22BDA4FB" wp14:editId="606EF059">
            <wp:extent cx="355600" cy="266700"/>
            <wp:effectExtent l="0" t="0" r="635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，不要直接复制</w:t>
      </w:r>
      <w:proofErr w:type="gramStart"/>
      <w:r>
        <w:rPr>
          <w:rFonts w:hint="eastAsia"/>
        </w:rPr>
        <w:t>黏</w:t>
      </w:r>
      <w:proofErr w:type="gramEnd"/>
      <w:r>
        <w:rPr>
          <w:rFonts w:hint="eastAsia"/>
        </w:rPr>
        <w:t>贴。（流程图类，可以截图插入），具体步骤见下图：</w:t>
      </w:r>
    </w:p>
    <w:p w14:paraId="046B7D16" w14:textId="77777777" w:rsidR="00BF650A" w:rsidRDefault="00512598">
      <w:r>
        <w:rPr>
          <w:noProof/>
        </w:rPr>
        <w:drawing>
          <wp:inline distT="0" distB="0" distL="0" distR="0" wp14:anchorId="1B0764E5" wp14:editId="05B66183">
            <wp:extent cx="2969260" cy="1922145"/>
            <wp:effectExtent l="0" t="0" r="2540" b="19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020874" cy="1955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 wp14:anchorId="40C79A88" wp14:editId="4480393C">
            <wp:extent cx="2999105" cy="24003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037048" cy="243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</w:p>
    <w:p w14:paraId="2AAA5DE8" w14:textId="77777777" w:rsidR="00BF650A" w:rsidRDefault="00512598">
      <w:r>
        <w:rPr>
          <w:rFonts w:hint="eastAsia"/>
        </w:rPr>
        <w:t>Q</w:t>
      </w:r>
      <w:r w:rsidR="00B56017">
        <w:rPr>
          <w:rFonts w:hint="eastAsia"/>
        </w:rPr>
        <w:t>3</w:t>
      </w:r>
      <w:r>
        <w:rPr>
          <w:rFonts w:hint="eastAsia"/>
        </w:rPr>
        <w:t>：经费预算填写总是提示不对？</w:t>
      </w:r>
    </w:p>
    <w:p w14:paraId="64E14780" w14:textId="77777777" w:rsidR="00BF650A" w:rsidRDefault="00512598">
      <w:r>
        <w:rPr>
          <w:rFonts w:hint="eastAsia"/>
        </w:rPr>
        <w:t>A</w:t>
      </w:r>
      <w:r w:rsidR="00B56017">
        <w:rPr>
          <w:rFonts w:hint="eastAsia"/>
        </w:rPr>
        <w:t>3</w:t>
      </w:r>
      <w:r>
        <w:rPr>
          <w:rFonts w:hint="eastAsia"/>
        </w:rPr>
        <w:t>：请仔细看提示信息，注意业务费存在子列支。</w:t>
      </w:r>
    </w:p>
    <w:p w14:paraId="3180D883" w14:textId="77777777" w:rsidR="00BF650A" w:rsidRDefault="00BF650A"/>
    <w:p w14:paraId="36FED95B" w14:textId="77777777" w:rsidR="00BF650A" w:rsidRDefault="00512598">
      <w:r>
        <w:rPr>
          <w:rFonts w:hint="eastAsia"/>
        </w:rPr>
        <w:t>Q</w:t>
      </w:r>
      <w:r w:rsidR="00B56017">
        <w:rPr>
          <w:rFonts w:hint="eastAsia"/>
        </w:rPr>
        <w:t>4</w:t>
      </w:r>
      <w:r>
        <w:rPr>
          <w:rFonts w:hint="eastAsia"/>
        </w:rPr>
        <w:t>：附件上传有误，如何替换？</w:t>
      </w:r>
    </w:p>
    <w:p w14:paraId="69E541A3" w14:textId="77777777" w:rsidR="00BF650A" w:rsidRDefault="00512598">
      <w:r>
        <w:rPr>
          <w:rFonts w:hint="eastAsia"/>
        </w:rPr>
        <w:t>A</w:t>
      </w:r>
      <w:r w:rsidR="00B56017">
        <w:rPr>
          <w:rFonts w:hint="eastAsia"/>
        </w:rPr>
        <w:t>4</w:t>
      </w:r>
      <w:r>
        <w:rPr>
          <w:rFonts w:hint="eastAsia"/>
        </w:rPr>
        <w:t>：重新上传覆盖之前附件即可。</w:t>
      </w:r>
    </w:p>
    <w:p w14:paraId="1B13F24B" w14:textId="77777777" w:rsidR="00BF650A" w:rsidRDefault="00BF650A"/>
    <w:p w14:paraId="6742E62F" w14:textId="77777777" w:rsidR="00BF650A" w:rsidRDefault="00512598">
      <w:r>
        <w:rPr>
          <w:rFonts w:hint="eastAsia"/>
        </w:rPr>
        <w:t>Q</w:t>
      </w:r>
      <w:r w:rsidR="00B56017">
        <w:rPr>
          <w:rFonts w:hint="eastAsia"/>
        </w:rPr>
        <w:t>5</w:t>
      </w:r>
      <w:r>
        <w:rPr>
          <w:rFonts w:hint="eastAsia"/>
        </w:rPr>
        <w:t>：项目申报书学科指的是项目归属学科还是负责人归属学科？</w:t>
      </w:r>
    </w:p>
    <w:p w14:paraId="0C858918" w14:textId="77777777" w:rsidR="00BF650A" w:rsidRDefault="00512598">
      <w:r>
        <w:rPr>
          <w:rFonts w:hint="eastAsia"/>
        </w:rPr>
        <w:t>A</w:t>
      </w:r>
      <w:r w:rsidR="00B56017">
        <w:rPr>
          <w:rFonts w:hint="eastAsia"/>
        </w:rPr>
        <w:t>5</w:t>
      </w:r>
      <w:r>
        <w:rPr>
          <w:rFonts w:hint="eastAsia"/>
        </w:rPr>
        <w:t>：是项目的归属学科，若找不到对应学科，请找个相近的学科。</w:t>
      </w:r>
    </w:p>
    <w:p w14:paraId="79E92665" w14:textId="77777777" w:rsidR="00BF650A" w:rsidRDefault="00BF650A"/>
    <w:p w14:paraId="0072F83E" w14:textId="77777777" w:rsidR="00BF650A" w:rsidRDefault="00512598">
      <w:r>
        <w:rPr>
          <w:rFonts w:hint="eastAsia"/>
        </w:rPr>
        <w:t>Q</w:t>
      </w:r>
      <w:r w:rsidR="00B56017">
        <w:rPr>
          <w:rFonts w:hint="eastAsia"/>
        </w:rPr>
        <w:t>6</w:t>
      </w:r>
      <w:r w:rsidR="00CD2A94">
        <w:rPr>
          <w:rFonts w:hint="eastAsia"/>
        </w:rPr>
        <w:t>：</w:t>
      </w:r>
      <w:r>
        <w:rPr>
          <w:rFonts w:hint="eastAsia"/>
        </w:rPr>
        <w:t>项目申报提示，（表单验证失败，</w:t>
      </w:r>
      <w:proofErr w:type="spellStart"/>
      <w:r>
        <w:rPr>
          <w:rFonts w:hint="eastAsia"/>
        </w:rPr>
        <w:t>isCache</w:t>
      </w:r>
      <w:proofErr w:type="spellEnd"/>
      <w:r>
        <w:rPr>
          <w:rFonts w:hint="eastAsia"/>
        </w:rPr>
        <w:t>字段是必须的），如何处理？</w:t>
      </w:r>
    </w:p>
    <w:p w14:paraId="55AA0643" w14:textId="77777777" w:rsidR="00BF650A" w:rsidRDefault="00512598">
      <w:r>
        <w:rPr>
          <w:rFonts w:hint="eastAsia"/>
        </w:rPr>
        <w:t>A</w:t>
      </w:r>
      <w:r w:rsidR="00B56017">
        <w:rPr>
          <w:rFonts w:hint="eastAsia"/>
        </w:rPr>
        <w:t>6</w:t>
      </w:r>
      <w:r w:rsidR="00CD2A94">
        <w:rPr>
          <w:rFonts w:hint="eastAsia"/>
        </w:rPr>
        <w:t>：</w:t>
      </w:r>
      <w:r>
        <w:rPr>
          <w:rFonts w:hint="eastAsia"/>
        </w:rPr>
        <w:t>请清除浏览器缓存（</w:t>
      </w:r>
      <w:proofErr w:type="spellStart"/>
      <w:r>
        <w:rPr>
          <w:rFonts w:hint="eastAsia"/>
        </w:rPr>
        <w:t>ctrl+shift+delete</w:t>
      </w:r>
      <w:proofErr w:type="spellEnd"/>
      <w:r>
        <w:rPr>
          <w:rFonts w:hint="eastAsia"/>
        </w:rPr>
        <w:t>）</w:t>
      </w:r>
    </w:p>
    <w:p w14:paraId="76BF2AD4" w14:textId="77777777" w:rsidR="00BF650A" w:rsidRDefault="00BF650A"/>
    <w:p w14:paraId="1EDB014D" w14:textId="77777777" w:rsidR="00BF650A" w:rsidRDefault="00512598">
      <w:r>
        <w:rPr>
          <w:rFonts w:hint="eastAsia"/>
        </w:rPr>
        <w:t>Q</w:t>
      </w:r>
      <w:r w:rsidR="00B56017">
        <w:rPr>
          <w:rFonts w:hint="eastAsia"/>
        </w:rPr>
        <w:t>7</w:t>
      </w:r>
      <w:r w:rsidR="00CD2A94">
        <w:rPr>
          <w:rFonts w:hint="eastAsia"/>
        </w:rPr>
        <w:t>：</w:t>
      </w:r>
      <w:r>
        <w:rPr>
          <w:rFonts w:hint="eastAsia"/>
        </w:rPr>
        <w:t>想要申报项目，没有账号怎么办？</w:t>
      </w:r>
    </w:p>
    <w:p w14:paraId="52CDAB3B" w14:textId="77777777" w:rsidR="00BF650A" w:rsidRDefault="00512598">
      <w:r>
        <w:rPr>
          <w:rFonts w:hint="eastAsia"/>
        </w:rPr>
        <w:t>A</w:t>
      </w:r>
      <w:r w:rsidR="00B56017">
        <w:rPr>
          <w:rFonts w:hint="eastAsia"/>
        </w:rPr>
        <w:t>7</w:t>
      </w:r>
      <w:r w:rsidR="00CD2A94">
        <w:rPr>
          <w:rFonts w:hint="eastAsia"/>
        </w:rPr>
        <w:t>：</w:t>
      </w:r>
      <w:r>
        <w:rPr>
          <w:rFonts w:hint="eastAsia"/>
        </w:rPr>
        <w:t>请联系高校管理员添加账号。</w:t>
      </w:r>
    </w:p>
    <w:p w14:paraId="372EE27B" w14:textId="77777777" w:rsidR="00016754" w:rsidRDefault="00016754"/>
    <w:p w14:paraId="1CB35FAE" w14:textId="77777777" w:rsidR="00016754" w:rsidRDefault="00016754" w:rsidP="00016754">
      <w:r>
        <w:rPr>
          <w:rFonts w:hint="eastAsia"/>
        </w:rPr>
        <w:t>Q8</w:t>
      </w:r>
      <w:r>
        <w:rPr>
          <w:rFonts w:hint="eastAsia"/>
        </w:rPr>
        <w:t>：校级项目可以申报吗？</w:t>
      </w:r>
    </w:p>
    <w:p w14:paraId="286A4545" w14:textId="77777777" w:rsidR="00016754" w:rsidRDefault="00016754" w:rsidP="00016754">
      <w:r>
        <w:rPr>
          <w:rFonts w:hint="eastAsia"/>
        </w:rPr>
        <w:t>A8</w:t>
      </w:r>
      <w:r>
        <w:rPr>
          <w:rFonts w:hint="eastAsia"/>
        </w:rPr>
        <w:t>：只有学校</w:t>
      </w:r>
      <w:r w:rsidR="00EE4BA0">
        <w:rPr>
          <w:rFonts w:hint="eastAsia"/>
        </w:rPr>
        <w:t>推荐</w:t>
      </w:r>
      <w:r>
        <w:rPr>
          <w:rFonts w:hint="eastAsia"/>
        </w:rPr>
        <w:t>立项的省级或者国家级才需要到平台报送。</w:t>
      </w:r>
    </w:p>
    <w:p w14:paraId="0FF01E3E" w14:textId="77777777" w:rsidR="00FD70B5" w:rsidRPr="0050015E" w:rsidRDefault="00FD70B5" w:rsidP="00FD70B5">
      <w:pPr>
        <w:pStyle w:val="ab"/>
        <w:jc w:val="left"/>
        <w:rPr>
          <w:rFonts w:asciiTheme="minorEastAsia" w:eastAsiaTheme="minorEastAsia" w:hAnsiTheme="minorEastAsia"/>
          <w:sz w:val="44"/>
          <w:szCs w:val="44"/>
        </w:rPr>
      </w:pPr>
      <w:bookmarkStart w:id="12" w:name="_Toc101369501"/>
      <w:r>
        <w:rPr>
          <w:rFonts w:asciiTheme="minorEastAsia" w:eastAsiaTheme="minorEastAsia" w:hAnsiTheme="minorEastAsia"/>
          <w:sz w:val="44"/>
          <w:szCs w:val="44"/>
        </w:rPr>
        <w:t>四</w:t>
      </w:r>
      <w:r w:rsidRPr="0050015E">
        <w:rPr>
          <w:rFonts w:asciiTheme="minorEastAsia" w:eastAsiaTheme="minorEastAsia" w:hAnsiTheme="minorEastAsia" w:hint="eastAsia"/>
          <w:sz w:val="44"/>
          <w:szCs w:val="44"/>
        </w:rPr>
        <w:t>.</w:t>
      </w:r>
      <w:r>
        <w:rPr>
          <w:rFonts w:asciiTheme="minorEastAsia" w:eastAsiaTheme="minorEastAsia" w:hAnsiTheme="minorEastAsia" w:hint="eastAsia"/>
          <w:sz w:val="44"/>
          <w:szCs w:val="44"/>
        </w:rPr>
        <w:t>技术支持</w:t>
      </w:r>
      <w:bookmarkEnd w:id="12"/>
    </w:p>
    <w:p w14:paraId="09C4F084" w14:textId="4D3D71E2" w:rsidR="00BF650A" w:rsidRPr="00EB2B93" w:rsidRDefault="00B80405" w:rsidP="00016754">
      <w:pPr>
        <w:rPr>
          <w:rFonts w:eastAsia="仿宋"/>
          <w:bCs/>
          <w:sz w:val="32"/>
          <w:szCs w:val="32"/>
        </w:rPr>
      </w:pPr>
      <w:r>
        <w:rPr>
          <w:rFonts w:eastAsia="仿宋" w:hint="eastAsia"/>
          <w:bCs/>
          <w:sz w:val="32"/>
          <w:szCs w:val="32"/>
        </w:rPr>
        <w:t>陈工</w:t>
      </w:r>
      <w:r w:rsidR="00FD70B5" w:rsidRPr="00EB2B93">
        <w:rPr>
          <w:rFonts w:eastAsia="仿宋" w:hint="eastAsia"/>
          <w:bCs/>
          <w:sz w:val="32"/>
          <w:szCs w:val="32"/>
        </w:rPr>
        <w:t>，</w:t>
      </w:r>
      <w:r>
        <w:rPr>
          <w:rFonts w:eastAsia="仿宋" w:hint="eastAsia"/>
          <w:bCs/>
          <w:sz w:val="32"/>
          <w:szCs w:val="32"/>
        </w:rPr>
        <w:t>18018035381</w:t>
      </w:r>
    </w:p>
    <w:sectPr w:rsidR="00BF650A" w:rsidRPr="00EB2B93">
      <w:footerReference w:type="even" r:id="rId31"/>
      <w:footerReference w:type="default" r:id="rId32"/>
      <w:pgSz w:w="11906" w:h="16838"/>
      <w:pgMar w:top="1440" w:right="1134" w:bottom="1440" w:left="1134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03ADE" w14:textId="77777777" w:rsidR="00BD6581" w:rsidRDefault="00BD6581">
      <w:r>
        <w:separator/>
      </w:r>
    </w:p>
  </w:endnote>
  <w:endnote w:type="continuationSeparator" w:id="0">
    <w:p w14:paraId="035F86F9" w14:textId="77777777" w:rsidR="00BD6581" w:rsidRDefault="00BD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F40E9" w14:textId="77777777" w:rsidR="00BF650A" w:rsidRDefault="00512598">
    <w:pPr>
      <w:pStyle w:val="a7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end"/>
    </w:r>
  </w:p>
  <w:p w14:paraId="13E9F666" w14:textId="77777777" w:rsidR="00BF650A" w:rsidRDefault="00BF650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FDACB" w14:textId="77777777" w:rsidR="00BF650A" w:rsidRDefault="00512598">
    <w:pPr>
      <w:pStyle w:val="a7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separate"/>
    </w:r>
    <w:r w:rsidR="008643C4">
      <w:rPr>
        <w:rStyle w:val="ae"/>
        <w:noProof/>
      </w:rPr>
      <w:t>11</w:t>
    </w:r>
    <w:r>
      <w:fldChar w:fldCharType="end"/>
    </w:r>
  </w:p>
  <w:p w14:paraId="23694BE7" w14:textId="77777777" w:rsidR="00BF650A" w:rsidRDefault="00BF650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71DAF" w14:textId="77777777" w:rsidR="00BD6581" w:rsidRDefault="00BD6581">
      <w:r>
        <w:separator/>
      </w:r>
    </w:p>
  </w:footnote>
  <w:footnote w:type="continuationSeparator" w:id="0">
    <w:p w14:paraId="32BD899F" w14:textId="77777777" w:rsidR="00BD6581" w:rsidRDefault="00BD6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1ECB"/>
    <w:multiLevelType w:val="singleLevel"/>
    <w:tmpl w:val="06D01ECB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23EB0C28"/>
    <w:multiLevelType w:val="singleLevel"/>
    <w:tmpl w:val="23EB0C28"/>
    <w:lvl w:ilvl="0">
      <w:start w:val="2"/>
      <w:numFmt w:val="decimal"/>
      <w:suff w:val="nothing"/>
      <w:lvlText w:val="%1、"/>
      <w:lvlJc w:val="left"/>
    </w:lvl>
  </w:abstractNum>
  <w:num w:numId="1" w16cid:durableId="2035113545">
    <w:abstractNumId w:val="0"/>
  </w:num>
  <w:num w:numId="2" w16cid:durableId="1124469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66E7"/>
    <w:rsid w:val="00000A07"/>
    <w:rsid w:val="00016754"/>
    <w:rsid w:val="0002295B"/>
    <w:rsid w:val="000402A5"/>
    <w:rsid w:val="00043EFE"/>
    <w:rsid w:val="00046E68"/>
    <w:rsid w:val="00054B3B"/>
    <w:rsid w:val="00056FD9"/>
    <w:rsid w:val="0005786C"/>
    <w:rsid w:val="00067CF5"/>
    <w:rsid w:val="00086D79"/>
    <w:rsid w:val="00087731"/>
    <w:rsid w:val="000A184C"/>
    <w:rsid w:val="000A1FD6"/>
    <w:rsid w:val="000B116D"/>
    <w:rsid w:val="000D101C"/>
    <w:rsid w:val="000F0C16"/>
    <w:rsid w:val="00102489"/>
    <w:rsid w:val="00104572"/>
    <w:rsid w:val="00106E24"/>
    <w:rsid w:val="001151D8"/>
    <w:rsid w:val="001161EE"/>
    <w:rsid w:val="00126BDF"/>
    <w:rsid w:val="00131F2D"/>
    <w:rsid w:val="001432C8"/>
    <w:rsid w:val="00145E84"/>
    <w:rsid w:val="00146555"/>
    <w:rsid w:val="0014756B"/>
    <w:rsid w:val="001643BD"/>
    <w:rsid w:val="00171BA0"/>
    <w:rsid w:val="00184B34"/>
    <w:rsid w:val="001917C0"/>
    <w:rsid w:val="001B1A25"/>
    <w:rsid w:val="001B5448"/>
    <w:rsid w:val="001C4A6C"/>
    <w:rsid w:val="001D5F71"/>
    <w:rsid w:val="0020462A"/>
    <w:rsid w:val="0020592A"/>
    <w:rsid w:val="0022420E"/>
    <w:rsid w:val="00244D49"/>
    <w:rsid w:val="00250387"/>
    <w:rsid w:val="00254B25"/>
    <w:rsid w:val="0025580D"/>
    <w:rsid w:val="0026581F"/>
    <w:rsid w:val="00284FA7"/>
    <w:rsid w:val="002866FF"/>
    <w:rsid w:val="00294DA8"/>
    <w:rsid w:val="002C285B"/>
    <w:rsid w:val="002C5623"/>
    <w:rsid w:val="002C6504"/>
    <w:rsid w:val="002E0BB0"/>
    <w:rsid w:val="002F219F"/>
    <w:rsid w:val="002F3116"/>
    <w:rsid w:val="002F68B1"/>
    <w:rsid w:val="00306926"/>
    <w:rsid w:val="00307ADE"/>
    <w:rsid w:val="003439BB"/>
    <w:rsid w:val="003465E3"/>
    <w:rsid w:val="00347D86"/>
    <w:rsid w:val="00350448"/>
    <w:rsid w:val="00353A29"/>
    <w:rsid w:val="0035774C"/>
    <w:rsid w:val="00360EBB"/>
    <w:rsid w:val="00361677"/>
    <w:rsid w:val="00371ADA"/>
    <w:rsid w:val="00382FF0"/>
    <w:rsid w:val="003848F9"/>
    <w:rsid w:val="00385087"/>
    <w:rsid w:val="003A0B1C"/>
    <w:rsid w:val="003A3C8D"/>
    <w:rsid w:val="003B2FE4"/>
    <w:rsid w:val="003C5D12"/>
    <w:rsid w:val="003C65C5"/>
    <w:rsid w:val="003D7698"/>
    <w:rsid w:val="003E1E43"/>
    <w:rsid w:val="003E1FEB"/>
    <w:rsid w:val="003E6B15"/>
    <w:rsid w:val="00410091"/>
    <w:rsid w:val="0041121D"/>
    <w:rsid w:val="00411689"/>
    <w:rsid w:val="00412C86"/>
    <w:rsid w:val="00413960"/>
    <w:rsid w:val="00416E31"/>
    <w:rsid w:val="00427655"/>
    <w:rsid w:val="00441641"/>
    <w:rsid w:val="004425D6"/>
    <w:rsid w:val="00447B09"/>
    <w:rsid w:val="004600C5"/>
    <w:rsid w:val="00480374"/>
    <w:rsid w:val="00490430"/>
    <w:rsid w:val="004912F8"/>
    <w:rsid w:val="00496DC6"/>
    <w:rsid w:val="004A1A42"/>
    <w:rsid w:val="004B3375"/>
    <w:rsid w:val="004C2B81"/>
    <w:rsid w:val="004C37DD"/>
    <w:rsid w:val="004D235A"/>
    <w:rsid w:val="004E2694"/>
    <w:rsid w:val="004E6ED5"/>
    <w:rsid w:val="004F1E68"/>
    <w:rsid w:val="004F249F"/>
    <w:rsid w:val="0050015E"/>
    <w:rsid w:val="00511F61"/>
    <w:rsid w:val="00512598"/>
    <w:rsid w:val="0053055A"/>
    <w:rsid w:val="00534E6C"/>
    <w:rsid w:val="00536BB6"/>
    <w:rsid w:val="00540FA6"/>
    <w:rsid w:val="00560252"/>
    <w:rsid w:val="00563C1B"/>
    <w:rsid w:val="00567301"/>
    <w:rsid w:val="00567753"/>
    <w:rsid w:val="0057147D"/>
    <w:rsid w:val="00574C55"/>
    <w:rsid w:val="00582250"/>
    <w:rsid w:val="005856E7"/>
    <w:rsid w:val="00585F8F"/>
    <w:rsid w:val="00592B70"/>
    <w:rsid w:val="005A611D"/>
    <w:rsid w:val="005A7F24"/>
    <w:rsid w:val="005B596D"/>
    <w:rsid w:val="005C47E4"/>
    <w:rsid w:val="005C52B7"/>
    <w:rsid w:val="005D7403"/>
    <w:rsid w:val="005F17AC"/>
    <w:rsid w:val="005F181F"/>
    <w:rsid w:val="005F73CC"/>
    <w:rsid w:val="00615EEF"/>
    <w:rsid w:val="00621B1F"/>
    <w:rsid w:val="00622859"/>
    <w:rsid w:val="00623A3C"/>
    <w:rsid w:val="006262A9"/>
    <w:rsid w:val="00642292"/>
    <w:rsid w:val="00644F03"/>
    <w:rsid w:val="00650020"/>
    <w:rsid w:val="00654B04"/>
    <w:rsid w:val="00660562"/>
    <w:rsid w:val="006608B9"/>
    <w:rsid w:val="00664E7A"/>
    <w:rsid w:val="006667D6"/>
    <w:rsid w:val="00675AEA"/>
    <w:rsid w:val="006824B8"/>
    <w:rsid w:val="00684B2C"/>
    <w:rsid w:val="00684F8A"/>
    <w:rsid w:val="006A1B21"/>
    <w:rsid w:val="006A7680"/>
    <w:rsid w:val="006D237F"/>
    <w:rsid w:val="006D6F9A"/>
    <w:rsid w:val="006D7582"/>
    <w:rsid w:val="006E06C7"/>
    <w:rsid w:val="006E1791"/>
    <w:rsid w:val="006E37E6"/>
    <w:rsid w:val="006E3C94"/>
    <w:rsid w:val="006F1327"/>
    <w:rsid w:val="00704778"/>
    <w:rsid w:val="00724B18"/>
    <w:rsid w:val="00733EEF"/>
    <w:rsid w:val="00763C9C"/>
    <w:rsid w:val="0076475F"/>
    <w:rsid w:val="00775FE1"/>
    <w:rsid w:val="00776A8B"/>
    <w:rsid w:val="007B4F31"/>
    <w:rsid w:val="007D55F6"/>
    <w:rsid w:val="007E10AC"/>
    <w:rsid w:val="007E435B"/>
    <w:rsid w:val="007E470A"/>
    <w:rsid w:val="007E7668"/>
    <w:rsid w:val="007F1394"/>
    <w:rsid w:val="007F7E2C"/>
    <w:rsid w:val="00801AA7"/>
    <w:rsid w:val="00814307"/>
    <w:rsid w:val="00823D47"/>
    <w:rsid w:val="00826A31"/>
    <w:rsid w:val="00835022"/>
    <w:rsid w:val="008375D7"/>
    <w:rsid w:val="008643C4"/>
    <w:rsid w:val="00874815"/>
    <w:rsid w:val="00876A37"/>
    <w:rsid w:val="008953B5"/>
    <w:rsid w:val="008A65C6"/>
    <w:rsid w:val="008C5472"/>
    <w:rsid w:val="008D4B85"/>
    <w:rsid w:val="008E111B"/>
    <w:rsid w:val="008E28DF"/>
    <w:rsid w:val="008E7422"/>
    <w:rsid w:val="008F6110"/>
    <w:rsid w:val="0090724A"/>
    <w:rsid w:val="00917C3A"/>
    <w:rsid w:val="00926D2E"/>
    <w:rsid w:val="00941B56"/>
    <w:rsid w:val="00942840"/>
    <w:rsid w:val="00942922"/>
    <w:rsid w:val="0094424D"/>
    <w:rsid w:val="0094557F"/>
    <w:rsid w:val="00947274"/>
    <w:rsid w:val="009557A5"/>
    <w:rsid w:val="00955A99"/>
    <w:rsid w:val="00963F4D"/>
    <w:rsid w:val="00966A7C"/>
    <w:rsid w:val="00990D10"/>
    <w:rsid w:val="009A41E6"/>
    <w:rsid w:val="009B133D"/>
    <w:rsid w:val="009B3F9D"/>
    <w:rsid w:val="009B72A3"/>
    <w:rsid w:val="009B7EF8"/>
    <w:rsid w:val="009C22A4"/>
    <w:rsid w:val="009C3B6C"/>
    <w:rsid w:val="009C460D"/>
    <w:rsid w:val="009D21EE"/>
    <w:rsid w:val="009D35DB"/>
    <w:rsid w:val="009D751B"/>
    <w:rsid w:val="009E292F"/>
    <w:rsid w:val="009F4C72"/>
    <w:rsid w:val="00A12764"/>
    <w:rsid w:val="00A33965"/>
    <w:rsid w:val="00A339D7"/>
    <w:rsid w:val="00A40C79"/>
    <w:rsid w:val="00A46A17"/>
    <w:rsid w:val="00A55784"/>
    <w:rsid w:val="00A6433E"/>
    <w:rsid w:val="00A701D8"/>
    <w:rsid w:val="00A823F9"/>
    <w:rsid w:val="00A82849"/>
    <w:rsid w:val="00A86E46"/>
    <w:rsid w:val="00AA413A"/>
    <w:rsid w:val="00AB43E8"/>
    <w:rsid w:val="00AB4D77"/>
    <w:rsid w:val="00AB6449"/>
    <w:rsid w:val="00AE0798"/>
    <w:rsid w:val="00AF7C82"/>
    <w:rsid w:val="00B2052A"/>
    <w:rsid w:val="00B23274"/>
    <w:rsid w:val="00B234EC"/>
    <w:rsid w:val="00B400F0"/>
    <w:rsid w:val="00B40D7E"/>
    <w:rsid w:val="00B468C3"/>
    <w:rsid w:val="00B46C4F"/>
    <w:rsid w:val="00B504BD"/>
    <w:rsid w:val="00B525AF"/>
    <w:rsid w:val="00B56017"/>
    <w:rsid w:val="00B60265"/>
    <w:rsid w:val="00B6077D"/>
    <w:rsid w:val="00B66A89"/>
    <w:rsid w:val="00B80405"/>
    <w:rsid w:val="00B80C48"/>
    <w:rsid w:val="00B8354C"/>
    <w:rsid w:val="00B914BE"/>
    <w:rsid w:val="00BA65B8"/>
    <w:rsid w:val="00BB3808"/>
    <w:rsid w:val="00BC03A8"/>
    <w:rsid w:val="00BD1E72"/>
    <w:rsid w:val="00BD6581"/>
    <w:rsid w:val="00BF3573"/>
    <w:rsid w:val="00BF650A"/>
    <w:rsid w:val="00C11D00"/>
    <w:rsid w:val="00C1432B"/>
    <w:rsid w:val="00C14D16"/>
    <w:rsid w:val="00C23998"/>
    <w:rsid w:val="00C275DA"/>
    <w:rsid w:val="00C853CB"/>
    <w:rsid w:val="00CB5294"/>
    <w:rsid w:val="00CC220D"/>
    <w:rsid w:val="00CD035A"/>
    <w:rsid w:val="00CD2A94"/>
    <w:rsid w:val="00CE262C"/>
    <w:rsid w:val="00CE54D2"/>
    <w:rsid w:val="00CE5793"/>
    <w:rsid w:val="00CE7CB1"/>
    <w:rsid w:val="00CF2C0A"/>
    <w:rsid w:val="00D006AE"/>
    <w:rsid w:val="00D061FF"/>
    <w:rsid w:val="00D06E59"/>
    <w:rsid w:val="00D13975"/>
    <w:rsid w:val="00D17E72"/>
    <w:rsid w:val="00D202BB"/>
    <w:rsid w:val="00D20E25"/>
    <w:rsid w:val="00D45B3E"/>
    <w:rsid w:val="00D5289B"/>
    <w:rsid w:val="00D660A3"/>
    <w:rsid w:val="00D67A34"/>
    <w:rsid w:val="00D7781B"/>
    <w:rsid w:val="00D83029"/>
    <w:rsid w:val="00D844FC"/>
    <w:rsid w:val="00D95847"/>
    <w:rsid w:val="00DA1638"/>
    <w:rsid w:val="00DB05E4"/>
    <w:rsid w:val="00DB1C9C"/>
    <w:rsid w:val="00DB2D14"/>
    <w:rsid w:val="00DB5C39"/>
    <w:rsid w:val="00DC3700"/>
    <w:rsid w:val="00DD4426"/>
    <w:rsid w:val="00DD66E7"/>
    <w:rsid w:val="00DE4198"/>
    <w:rsid w:val="00DF0172"/>
    <w:rsid w:val="00E13316"/>
    <w:rsid w:val="00E36BF6"/>
    <w:rsid w:val="00E462D0"/>
    <w:rsid w:val="00E53E87"/>
    <w:rsid w:val="00E714A9"/>
    <w:rsid w:val="00E735CE"/>
    <w:rsid w:val="00EA2959"/>
    <w:rsid w:val="00EA332E"/>
    <w:rsid w:val="00EB2B93"/>
    <w:rsid w:val="00EB72E1"/>
    <w:rsid w:val="00EC2FA9"/>
    <w:rsid w:val="00EE4BA0"/>
    <w:rsid w:val="00F02683"/>
    <w:rsid w:val="00F0465E"/>
    <w:rsid w:val="00F17E65"/>
    <w:rsid w:val="00F320E9"/>
    <w:rsid w:val="00F354EE"/>
    <w:rsid w:val="00F42821"/>
    <w:rsid w:val="00F4544B"/>
    <w:rsid w:val="00F60A58"/>
    <w:rsid w:val="00F65DB7"/>
    <w:rsid w:val="00F7649B"/>
    <w:rsid w:val="00F76B42"/>
    <w:rsid w:val="00F84613"/>
    <w:rsid w:val="00F92929"/>
    <w:rsid w:val="00F97C42"/>
    <w:rsid w:val="00FA25EB"/>
    <w:rsid w:val="00FA6853"/>
    <w:rsid w:val="00FB36CC"/>
    <w:rsid w:val="00FB5842"/>
    <w:rsid w:val="00FC7254"/>
    <w:rsid w:val="00FD70B5"/>
    <w:rsid w:val="00FE1635"/>
    <w:rsid w:val="00FE28D6"/>
    <w:rsid w:val="00FF2292"/>
    <w:rsid w:val="049C1B9D"/>
    <w:rsid w:val="058C31E9"/>
    <w:rsid w:val="061C7412"/>
    <w:rsid w:val="0F597BC8"/>
    <w:rsid w:val="136318CD"/>
    <w:rsid w:val="13EB3FA7"/>
    <w:rsid w:val="16D67786"/>
    <w:rsid w:val="1A9A2283"/>
    <w:rsid w:val="1DD95CC8"/>
    <w:rsid w:val="224E2C62"/>
    <w:rsid w:val="22DD182E"/>
    <w:rsid w:val="2435301D"/>
    <w:rsid w:val="24B2466D"/>
    <w:rsid w:val="26FE1DA7"/>
    <w:rsid w:val="282615FA"/>
    <w:rsid w:val="2C2F6BA7"/>
    <w:rsid w:val="2C347A6B"/>
    <w:rsid w:val="2DAE5B28"/>
    <w:rsid w:val="30F5771C"/>
    <w:rsid w:val="352E663C"/>
    <w:rsid w:val="35432A09"/>
    <w:rsid w:val="36140CE4"/>
    <w:rsid w:val="3CC33439"/>
    <w:rsid w:val="3DA14419"/>
    <w:rsid w:val="3E53606D"/>
    <w:rsid w:val="41175FD9"/>
    <w:rsid w:val="4418195E"/>
    <w:rsid w:val="4B575013"/>
    <w:rsid w:val="51CC6CBB"/>
    <w:rsid w:val="52993FA0"/>
    <w:rsid w:val="545F0CB8"/>
    <w:rsid w:val="54834E17"/>
    <w:rsid w:val="5574345A"/>
    <w:rsid w:val="570A5ABF"/>
    <w:rsid w:val="5B8560DB"/>
    <w:rsid w:val="5C1A24BE"/>
    <w:rsid w:val="5CF3383F"/>
    <w:rsid w:val="5DAD1300"/>
    <w:rsid w:val="5E372C58"/>
    <w:rsid w:val="5FDE5473"/>
    <w:rsid w:val="61227EAA"/>
    <w:rsid w:val="63F83144"/>
    <w:rsid w:val="66DE6079"/>
    <w:rsid w:val="67810DF0"/>
    <w:rsid w:val="688B5105"/>
    <w:rsid w:val="6D7D7683"/>
    <w:rsid w:val="6F241291"/>
    <w:rsid w:val="73E57241"/>
    <w:rsid w:val="74AA60C2"/>
    <w:rsid w:val="75EB6A1C"/>
    <w:rsid w:val="75FA017F"/>
    <w:rsid w:val="76527CBF"/>
    <w:rsid w:val="76757A3E"/>
    <w:rsid w:val="79C460A0"/>
    <w:rsid w:val="7BA5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01D209"/>
  <w15:docId w15:val="{BFCAEA53-20D6-49D8-A535-3AA6B0654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pPr>
      <w:ind w:firstLineChars="200" w:firstLine="200"/>
    </w:pPr>
    <w:rPr>
      <w:sz w:val="21"/>
    </w:rPr>
  </w:style>
  <w:style w:type="paragraph" w:styleId="a4">
    <w:name w:val="caption"/>
    <w:basedOn w:val="a"/>
    <w:next w:val="a"/>
    <w:uiPriority w:val="35"/>
    <w:unhideWhenUsed/>
    <w:qFormat/>
    <w:pPr>
      <w:spacing w:line="0" w:lineRule="atLeast"/>
      <w:ind w:firstLineChars="200" w:firstLine="200"/>
      <w:jc w:val="left"/>
    </w:pPr>
    <w:rPr>
      <w:rFonts w:ascii="等线 Light" w:eastAsia="黑体" w:hAnsi="等线 Light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ab">
    <w:name w:val="Subtitle"/>
    <w:basedOn w:val="a"/>
    <w:next w:val="a"/>
    <w:link w:val="ac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TOC2">
    <w:name w:val="toc 2"/>
    <w:basedOn w:val="a"/>
    <w:next w:val="a"/>
    <w:uiPriority w:val="39"/>
    <w:qFormat/>
    <w:pPr>
      <w:ind w:leftChars="200" w:left="420"/>
    </w:p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age number"/>
    <w:basedOn w:val="a0"/>
    <w:qFormat/>
  </w:style>
  <w:style w:type="character" w:styleId="af">
    <w:name w:val="FollowedHyperlink"/>
    <w:basedOn w:val="a0"/>
    <w:uiPriority w:val="99"/>
    <w:semiHidden/>
    <w:unhideWhenUsed/>
    <w:qFormat/>
    <w:rPr>
      <w:color w:val="800080" w:themeColor="followedHyperlink"/>
      <w:u w:val="single"/>
    </w:rPr>
  </w:style>
  <w:style w:type="character" w:styleId="af0">
    <w:name w:val="Hyperlink"/>
    <w:uiPriority w:val="99"/>
    <w:qFormat/>
    <w:rPr>
      <w:color w:val="0000FF"/>
      <w:u w:val="single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c">
    <w:name w:val="副标题 字符"/>
    <w:basedOn w:val="a0"/>
    <w:link w:val="ab"/>
    <w:qFormat/>
    <w:rPr>
      <w:rFonts w:ascii="Cambria" w:eastAsia="宋体" w:hAnsi="Cambria" w:cs="Times New Roman"/>
      <w:b/>
      <w:bCs/>
      <w:kern w:val="28"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32"/>
      <w:szCs w:val="44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0"/>
      <w:szCs w:val="32"/>
    </w:rPr>
  </w:style>
  <w:style w:type="character" w:customStyle="1" w:styleId="30">
    <w:name w:val="标题 3 字符"/>
    <w:basedOn w:val="a0"/>
    <w:link w:val="3"/>
    <w:uiPriority w:val="9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1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customStyle="1" w:styleId="TOC20">
    <w:name w:val="TOC 标题2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Cs w:val="32"/>
    </w:rPr>
  </w:style>
  <w:style w:type="paragraph" w:styleId="TOC">
    <w:name w:val="TOC Heading"/>
    <w:basedOn w:val="1"/>
    <w:next w:val="a"/>
    <w:uiPriority w:val="39"/>
    <w:semiHidden/>
    <w:unhideWhenUsed/>
    <w:qFormat/>
    <w:rsid w:val="007E435B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TOC3">
    <w:name w:val="toc 3"/>
    <w:basedOn w:val="a"/>
    <w:next w:val="a"/>
    <w:autoRedefine/>
    <w:uiPriority w:val="39"/>
    <w:unhideWhenUsed/>
    <w:qFormat/>
    <w:rsid w:val="007E435B"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F4C4AB1-2AC7-4797-B0BC-2B442FDDCF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13</Pages>
  <Words>478</Words>
  <Characters>2726</Characters>
  <Application>Microsoft Office Word</Application>
  <DocSecurity>0</DocSecurity>
  <Lines>22</Lines>
  <Paragraphs>6</Paragraphs>
  <ScaleCrop>false</ScaleCrop>
  <Company>Microsoft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JSFW-ZWQ</dc:creator>
  <cp:lastModifiedBy>PC17</cp:lastModifiedBy>
  <cp:revision>138</cp:revision>
  <dcterms:created xsi:type="dcterms:W3CDTF">2021-06-18T11:43:00Z</dcterms:created>
  <dcterms:modified xsi:type="dcterms:W3CDTF">2022-04-20T09:51:00Z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2052-11.1.0.11372</vt:lpwstr>
  </property>
  <property fmtid="{D5CDD505-2E9C-101B-9397-08002B2CF9AE}" pid="3" name="ICV">
    <vt:lpwstr>B29FC43918604144BC53DDC88F61E9BB</vt:lpwstr>
  </property>
</Properties>
</file>